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666" w:type="dxa"/>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tblPr>
      <w:tblGrid>
        <w:gridCol w:w="4962"/>
        <w:gridCol w:w="4704"/>
      </w:tblGrid>
      <w:tr w:rsidR="00942F04" w:rsidRPr="00CF326F" w:rsidTr="007B112C">
        <w:trPr>
          <w:trHeight w:val="1375"/>
        </w:trPr>
        <w:tc>
          <w:tcPr>
            <w:tcW w:w="4962" w:type="dxa"/>
            <w:tcBorders>
              <w:top w:val="single" w:sz="4" w:space="0" w:color="auto"/>
              <w:left w:val="single" w:sz="8" w:space="0" w:color="000000"/>
              <w:bottom w:val="single" w:sz="2" w:space="0" w:color="000000"/>
              <w:right w:val="single" w:sz="2" w:space="0" w:color="000000"/>
            </w:tcBorders>
            <w:vAlign w:val="center"/>
          </w:tcPr>
          <w:p w:rsidR="00942F04" w:rsidRPr="00CF326F" w:rsidRDefault="00BC7660" w:rsidP="00642FA1">
            <w:pPr>
              <w:pStyle w:val="a3"/>
              <w:spacing w:line="240" w:lineRule="auto"/>
              <w:jc w:val="center"/>
              <w:rPr>
                <w:rFonts w:ascii="Times New Roman" w:eastAsia="굴림" w:hAnsi="Times New Roman" w:cs="Times New Roman"/>
                <w:sz w:val="16"/>
                <w:szCs w:val="20"/>
              </w:rPr>
            </w:pPr>
            <w:r w:rsidRPr="00CF326F">
              <w:rPr>
                <w:rFonts w:ascii="Times New Roman" w:eastAsia="굴림" w:hAnsi="Times New Roman" w:cs="Times New Roman"/>
                <w:noProof/>
                <w:sz w:val="16"/>
                <w:szCs w:val="20"/>
              </w:rPr>
              <w:drawing>
                <wp:inline distT="0" distB="0" distL="0" distR="0">
                  <wp:extent cx="3056890" cy="743585"/>
                  <wp:effectExtent l="1905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8"/>
                          <a:srcRect/>
                          <a:stretch>
                            <a:fillRect/>
                          </a:stretch>
                        </pic:blipFill>
                        <pic:spPr bwMode="auto">
                          <a:xfrm>
                            <a:off x="0" y="0"/>
                            <a:ext cx="3056890" cy="743585"/>
                          </a:xfrm>
                          <a:prstGeom prst="rect">
                            <a:avLst/>
                          </a:prstGeom>
                          <a:noFill/>
                          <a:ln w="9525">
                            <a:noFill/>
                            <a:miter lim="800000"/>
                            <a:headEnd/>
                            <a:tailEnd/>
                          </a:ln>
                        </pic:spPr>
                      </pic:pic>
                    </a:graphicData>
                  </a:graphic>
                </wp:inline>
              </w:drawing>
            </w:r>
          </w:p>
        </w:tc>
        <w:tc>
          <w:tcPr>
            <w:tcW w:w="4704" w:type="dxa"/>
            <w:tcBorders>
              <w:top w:val="single" w:sz="4" w:space="0" w:color="auto"/>
              <w:left w:val="single" w:sz="2" w:space="0" w:color="000000"/>
              <w:bottom w:val="single" w:sz="2" w:space="0" w:color="000000"/>
              <w:right w:val="single" w:sz="8" w:space="0" w:color="000000"/>
            </w:tcBorders>
            <w:vAlign w:val="center"/>
          </w:tcPr>
          <w:p w:rsidR="00942F04" w:rsidRPr="00CF326F" w:rsidRDefault="00614D63" w:rsidP="00642FA1">
            <w:pPr>
              <w:pStyle w:val="a3"/>
              <w:wordWrap/>
              <w:spacing w:line="240" w:lineRule="auto"/>
              <w:jc w:val="center"/>
              <w:rPr>
                <w:rFonts w:ascii="Times New Roman" w:eastAsia="굴림" w:hAnsi="Times New Roman" w:cs="Times New Roman"/>
                <w:bCs/>
                <w:sz w:val="52"/>
                <w:szCs w:val="60"/>
              </w:rPr>
            </w:pPr>
            <w:r w:rsidRPr="00CF326F">
              <w:rPr>
                <w:rFonts w:ascii="Times New Roman" w:eastAsia="휴먼명조" w:hAnsi="Times New Roman" w:cs="Times New Roman"/>
                <w:b/>
                <w:sz w:val="52"/>
                <w:szCs w:val="60"/>
              </w:rPr>
              <w:t xml:space="preserve">Press Release</w:t>
            </w:r>
          </w:p>
        </w:tc>
      </w:tr>
      <w:tr w:rsidR="00942F04" w:rsidRPr="00CF326F">
        <w:trPr>
          <w:trHeight w:val="516"/>
        </w:trPr>
        <w:tc>
          <w:tcPr>
            <w:tcW w:w="9666" w:type="dxa"/>
            <w:gridSpan w:val="2"/>
            <w:tcBorders>
              <w:top w:val="single" w:sz="2" w:space="0" w:color="000000"/>
              <w:left w:val="single" w:sz="8" w:space="0" w:color="000000"/>
              <w:bottom w:val="single" w:sz="2" w:space="0" w:color="000000"/>
              <w:right w:val="single" w:sz="8" w:space="0" w:color="000000"/>
            </w:tcBorders>
            <w:shd w:val="clear" w:color="auto" w:fill="FFFFFF"/>
            <w:vAlign w:val="center"/>
          </w:tcPr>
          <w:p w:rsidR="00942F04" w:rsidRPr="00CF326F" w:rsidRDefault="003336EF" w:rsidP="003336EF">
            <w:pPr>
              <w:snapToGrid w:val="0"/>
              <w:spacing w:after="0" w:line="312" w:lineRule="auto"/>
              <w:jc w:val="center"/>
              <w:rPr>
                <w:rFonts w:ascii="Times New Roman" w:eastAsia="HY그래픽M" w:hAnsi="Times New Roman"/>
                <w:b/>
                <w:bCs/>
                <w:color w:val="000000"/>
                <w:szCs w:val="28"/>
              </w:rPr>
            </w:pPr>
            <w:r w:rsidRPr="003336EF">
              <w:rPr>
                <w:rFonts w:ascii="Times New Roman" w:eastAsia="HY그래픽M" w:hAnsi="Times New Roman"/>
                <w:b/>
                <w:bCs/>
                <w:color w:val="000000"/>
                <w:szCs w:val="28"/>
              </w:rPr>
              <w:t xml:space="preserve">Release from the morning of August 14, 2020.</w:t>
            </w:r>
            <w:r w:rsidRPr="003336EF">
              <w:rPr>
                <w:rFonts w:ascii="Times New Roman" w:eastAsia="HY그래픽M" w:hAnsi="HY그래픽M"/>
                <w:b/>
                <w:bCs/>
                <w:color w:val="000000"/>
                <w:szCs w:val="28"/>
              </w:rPr>
              <w:t xml:space="preserve"/>
            </w:r>
            <w:r w:rsidRPr="003336EF">
              <w:rPr>
                <w:rFonts w:ascii="Times New Roman" w:eastAsia="HY그래픽M" w:hAnsi="Times New Roman"/>
                <w:b/>
                <w:bCs/>
                <w:color w:val="000000"/>
                <w:szCs w:val="28"/>
              </w:rPr>
              <w:t xml:space="preserve"> </w:t>
            </w:r>
            <w:r w:rsidRPr="003336EF">
              <w:rPr>
                <w:rFonts w:ascii="Times New Roman" w:eastAsia="HY그래픽M" w:hAnsi="Times New Roman"/>
                <w:b/>
                <w:bCs/>
                <w:color w:val="0000FF"/>
                <w:szCs w:val="28"/>
              </w:rPr>
              <w:t xml:space="preserve"/>
            </w:r>
            <w:r w:rsidRPr="003336EF">
              <w:rPr>
                <w:rFonts w:ascii="Times New Roman" w:eastAsia="HY그래픽M" w:hAnsi="HY그래픽M"/>
                <w:b/>
                <w:bCs/>
                <w:color w:val="0000FF"/>
                <w:szCs w:val="28"/>
              </w:rPr>
              <w:t xml:space="preserve"/>
            </w:r>
            <w:r w:rsidRPr="003336EF">
              <w:rPr>
                <w:rFonts w:ascii="Times New Roman" w:eastAsia="HY그래픽M" w:hAnsi="Times New Roman"/>
                <w:b/>
                <w:bCs/>
                <w:color w:val="0000FF"/>
                <w:szCs w:val="28"/>
              </w:rPr>
              <w:t xml:space="preserve"/>
            </w:r>
            <w:r w:rsidRPr="003336EF">
              <w:rPr>
                <w:rFonts w:ascii="Times New Roman" w:eastAsia="HY그래픽M" w:hAnsi="HY그래픽M"/>
                <w:b/>
                <w:bCs/>
                <w:color w:val="0000FF"/>
                <w:szCs w:val="28"/>
              </w:rPr>
              <w:t xml:space="preserve"/>
            </w:r>
            <w:r w:rsidRPr="003336EF">
              <w:rPr>
                <w:rFonts w:ascii="Times New Roman" w:eastAsia="HY그래픽M" w:hAnsi="Times New Roman"/>
                <w:b/>
                <w:bCs/>
                <w:color w:val="0000FF"/>
                <w:szCs w:val="28"/>
              </w:rPr>
              <w:t xml:space="preserve"> </w:t>
            </w:r>
            <w:r w:rsidRPr="003336EF">
              <w:rPr>
                <w:rFonts w:ascii="Times New Roman" w:eastAsia="HY그래픽M" w:hAnsi="HY그래픽M"/>
                <w:b/>
                <w:bCs/>
                <w:color w:val="0000FF"/>
                <w:szCs w:val="28"/>
              </w:rPr>
              <w:t xml:space="preserve"/>
            </w:r>
            <w:r w:rsidRPr="003336EF">
              <w:rPr>
                <w:rFonts w:ascii="Times New Roman" w:eastAsia="HY그래픽M" w:hAnsi="HY그래픽M"/>
                <w:b/>
                <w:bCs/>
                <w:color w:val="000000"/>
                <w:szCs w:val="28"/>
              </w:rPr>
              <w:t xml:space="preserve"/>
            </w:r>
            <w:r w:rsidRPr="003336EF">
              <w:rPr>
                <w:rFonts w:ascii="Times New Roman" w:eastAsia="HY그래픽M" w:hAnsi="Times New Roman"/>
                <w:b/>
                <w:bCs/>
                <w:color w:val="000000"/>
                <w:szCs w:val="28"/>
              </w:rPr>
              <w:t xml:space="preserve"> </w:t>
            </w:r>
            <w:r w:rsidRPr="003336EF">
              <w:rPr>
                <w:rFonts w:ascii="Times New Roman" w:eastAsia="HY그래픽M" w:hAnsi="HY그래픽M"/>
                <w:b/>
                <w:bCs/>
                <w:color w:val="000000"/>
                <w:szCs w:val="28"/>
              </w:rPr>
              <w:t xml:space="preserve"/>
            </w:r>
            <w:r w:rsidRPr="003336EF">
              <w:rPr>
                <w:rFonts w:ascii="Times New Roman" w:eastAsia="HY그래픽M" w:hAnsi="Times New Roman"/>
                <w:b/>
                <w:bCs/>
                <w:color w:val="000000"/>
                <w:szCs w:val="28"/>
              </w:rPr>
              <w:t xml:space="preserve"> </w:t>
            </w:r>
            <w:r w:rsidRPr="003336EF">
              <w:rPr>
                <w:rFonts w:ascii="Times New Roman" w:eastAsia="HY그래픽M" w:hAnsi="HY그래픽M"/>
                <w:b/>
                <w:bCs/>
                <w:color w:val="000000"/>
                <w:szCs w:val="28"/>
              </w:rPr>
              <w:t xml:space="preserve"/>
            </w:r>
            <w:r w:rsidRPr="003336EF">
              <w:rPr>
                <w:rFonts w:ascii="Times New Roman" w:eastAsia="HY그래픽M" w:hAnsi="Times New Roman"/>
                <w:b/>
                <w:bCs/>
                <w:color w:val="000000"/>
                <w:szCs w:val="28"/>
              </w:rPr>
              <w:t xml:space="preserve"> </w:t>
            </w:r>
            <w:r w:rsidRPr="003336EF">
              <w:rPr>
                <w:rFonts w:ascii="Times New Roman" w:eastAsia="HY그래픽M" w:hAnsi="HY그래픽M"/>
                <w:b/>
                <w:bCs/>
                <w:color w:val="000000"/>
                <w:szCs w:val="28"/>
              </w:rPr>
              <w:t xml:space="preserve"/>
            </w:r>
            <w:r w:rsidRPr="003336EF">
              <w:rPr>
                <w:rFonts w:ascii="Times New Roman" w:eastAsia="HY그래픽M" w:hAnsi="Times New Roman"/>
                <w:b/>
                <w:bCs/>
                <w:color w:val="000000"/>
                <w:szCs w:val="28"/>
              </w:rPr>
              <w:t xml:space="preserve"/>
            </w:r>
          </w:p>
        </w:tc>
      </w:tr>
      <w:tr w:rsidR="008F4F93" w:rsidRPr="00CF326F" w:rsidTr="00AA3FF2">
        <w:trPr>
          <w:trHeight w:val="228"/>
        </w:trPr>
        <w:tc>
          <w:tcPr>
            <w:tcW w:w="9666" w:type="dxa"/>
            <w:gridSpan w:val="2"/>
            <w:tcBorders>
              <w:top w:val="single" w:sz="2" w:space="0" w:color="000000"/>
              <w:left w:val="single" w:sz="8" w:space="0" w:color="000000"/>
              <w:bottom w:val="single" w:sz="8" w:space="0" w:color="000000"/>
              <w:right w:val="single" w:sz="8" w:space="0" w:color="000000"/>
            </w:tcBorders>
            <w:shd w:val="clear" w:color="auto" w:fill="FFFFFF"/>
            <w:vAlign w:val="center"/>
          </w:tcPr>
          <w:p w:rsidR="003336EF" w:rsidRPr="003336EF" w:rsidRDefault="003336EF" w:rsidP="003336EF">
            <w:pPr>
              <w:snapToGrid w:val="0"/>
              <w:spacing w:after="0" w:line="312" w:lineRule="auto"/>
              <w:jc w:val="center"/>
              <w:rPr>
                <w:rFonts w:ascii="Times New Roman" w:eastAsia="HY그래픽M" w:hAnsi="Times New Roman"/>
                <w:b/>
                <w:bCs/>
                <w:color w:val="000000"/>
                <w:sz w:val="18"/>
              </w:rPr>
            </w:pPr>
            <w:r w:rsidRPr="003336EF">
              <w:rPr>
                <w:rFonts w:ascii="Times New Roman" w:eastAsia="HY그래픽M" w:hAnsi="HY그래픽M"/>
                <w:b/>
                <w:bCs/>
                <w:color w:val="000000"/>
                <w:sz w:val="18"/>
              </w:rPr>
              <w:t xml:space="preserve">APQA, Foreign Animal Disease Division, Director Hae-eun Gang (054-912-0857), Researcher Jin-joo Na</w:t>
            </w:r>
            <w:r w:rsidRPr="003336EF">
              <w:rPr>
                <w:rFonts w:ascii="Times New Roman" w:eastAsia="HY그래픽M" w:hAnsi="Times New Roman"/>
                <w:b/>
                <w:bCs/>
                <w:color w:val="000000"/>
                <w:sz w:val="18"/>
              </w:rPr>
              <w:t xml:space="preserve"> </w:t>
            </w:r>
            <w:r w:rsidRPr="003336EF">
              <w:rPr>
                <w:rFonts w:ascii="Times New Roman" w:eastAsia="HY그래픽M" w:hAnsi="HY그래픽M"/>
                <w:b/>
                <w:bCs/>
                <w:color w:val="000000"/>
                <w:sz w:val="18"/>
              </w:rPr>
              <w:t xml:space="preserve"/>
            </w:r>
            <w:r w:rsidRPr="003336EF">
              <w:rPr>
                <w:rFonts w:ascii="Times New Roman" w:eastAsia="HY그래픽M" w:hAnsi="Times New Roman"/>
                <w:b/>
                <w:bCs/>
                <w:color w:val="000000"/>
                <w:sz w:val="18"/>
              </w:rPr>
              <w:t xml:space="preserve"> </w:t>
            </w:r>
            <w:r w:rsidRPr="003336EF">
              <w:rPr>
                <w:rFonts w:ascii="Times New Roman" w:eastAsia="HY그래픽M" w:hAnsi="HY그래픽M"/>
                <w:b/>
                <w:bCs/>
                <w:color w:val="000000"/>
                <w:sz w:val="18"/>
              </w:rPr>
              <w:t xml:space="preserve"/>
            </w:r>
            <w:r w:rsidRPr="003336EF">
              <w:rPr>
                <w:rFonts w:ascii="Times New Roman" w:eastAsia="HY그래픽M" w:hAnsi="Times New Roman"/>
                <w:b/>
                <w:bCs/>
                <w:color w:val="000000"/>
                <w:sz w:val="18"/>
              </w:rPr>
              <w:t xml:space="preserve"> </w:t>
            </w:r>
            <w:r w:rsidRPr="003336EF">
              <w:rPr>
                <w:rFonts w:ascii="Times New Roman" w:eastAsia="HY그래픽M" w:hAnsi="HY그래픽M"/>
                <w:b/>
                <w:bCs/>
                <w:color w:val="000000"/>
                <w:sz w:val="18"/>
              </w:rPr>
              <w:t xml:space="preserve"/>
            </w:r>
            <w:r w:rsidRPr="003336EF">
              <w:rPr>
                <w:rFonts w:ascii="Times New Roman" w:eastAsia="HY그래픽M" w:hAnsi="Times New Roman"/>
                <w:b/>
                <w:bCs/>
                <w:color w:val="000000"/>
                <w:sz w:val="18"/>
              </w:rPr>
              <w:t xml:space="preserve"> </w:t>
            </w:r>
            <w:r w:rsidRPr="003336EF">
              <w:rPr>
                <w:rFonts w:ascii="Times New Roman" w:eastAsia="HY그래픽M" w:hAnsi="HY그래픽M"/>
                <w:b/>
                <w:bCs/>
                <w:color w:val="000000"/>
                <w:sz w:val="18"/>
              </w:rPr>
              <w:t xml:space="preserve"/>
            </w:r>
            <w:r w:rsidRPr="003336EF">
              <w:rPr>
                <w:rFonts w:ascii="Times New Roman" w:eastAsia="HY그래픽M" w:hAnsi="Times New Roman"/>
                <w:b/>
                <w:bCs/>
                <w:color w:val="000000"/>
                <w:sz w:val="18"/>
              </w:rPr>
              <w:t xml:space="preserve"/>
            </w:r>
            <w:r w:rsidRPr="003336EF">
              <w:rPr>
                <w:rFonts w:ascii="Times New Roman" w:eastAsia="HY그래픽M" w:hAnsi="HY그래픽M"/>
                <w:b/>
                <w:bCs/>
                <w:color w:val="000000"/>
                <w:sz w:val="18"/>
              </w:rPr>
              <w:t xml:space="preserve"/>
            </w:r>
            <w:r w:rsidRPr="003336EF">
              <w:rPr>
                <w:rFonts w:ascii="Times New Roman" w:eastAsia="HY그래픽M" w:hAnsi="Times New Roman"/>
                <w:b/>
                <w:bCs/>
                <w:color w:val="000000"/>
                <w:sz w:val="18"/>
              </w:rPr>
              <w:t xml:space="preserve"> </w:t>
            </w:r>
            <w:r w:rsidRPr="003336EF">
              <w:rPr>
                <w:rFonts w:ascii="Times New Roman" w:eastAsia="HY그래픽M" w:hAnsi="HY그래픽M"/>
                <w:b/>
                <w:bCs/>
                <w:color w:val="000000"/>
                <w:sz w:val="18"/>
              </w:rPr>
              <w:t xml:space="preserve"/>
            </w:r>
            <w:r w:rsidRPr="003336EF">
              <w:rPr>
                <w:rFonts w:ascii="Times New Roman" w:eastAsia="HY그래픽M" w:hAnsi="Times New Roman"/>
                <w:b/>
                <w:bCs/>
                <w:color w:val="000000"/>
                <w:sz w:val="18"/>
              </w:rPr>
              <w:t xml:space="preserve"/>
            </w:r>
          </w:p>
          <w:p w:rsidR="00D95085" w:rsidRPr="00CF326F" w:rsidRDefault="003336EF" w:rsidP="003336EF">
            <w:pPr>
              <w:snapToGrid w:val="0"/>
              <w:spacing w:after="0" w:line="312" w:lineRule="auto"/>
              <w:jc w:val="center"/>
              <w:rPr>
                <w:rFonts w:ascii="Times New Roman" w:eastAsia="HY그래픽M" w:hAnsi="Times New Roman"/>
                <w:b/>
                <w:bCs/>
                <w:color w:val="000000"/>
                <w:sz w:val="18"/>
              </w:rPr>
            </w:pPr>
            <w:r w:rsidRPr="003336EF">
              <w:rPr>
                <w:rFonts w:ascii="Times New Roman" w:eastAsia="HY그래픽M" w:hAnsi="Times New Roman"/>
                <w:b/>
                <w:bCs/>
                <w:color w:val="000000"/>
                <w:sz w:val="18"/>
              </w:rPr>
              <w:t xml:space="preserve">/ Provided on August 13 (three pages in total)</w:t>
            </w:r>
            <w:r w:rsidRPr="003336EF">
              <w:rPr>
                <w:rFonts w:ascii="Times New Roman" w:eastAsia="HY그래픽M" w:hAnsi="HY그래픽M"/>
                <w:b/>
                <w:bCs/>
                <w:color w:val="000000"/>
                <w:sz w:val="18"/>
              </w:rPr>
              <w:t xml:space="preserve"/>
            </w:r>
            <w:r w:rsidRPr="003336EF">
              <w:rPr>
                <w:rFonts w:ascii="Times New Roman" w:eastAsia="HY그래픽M" w:hAnsi="Times New Roman"/>
                <w:b/>
                <w:bCs/>
                <w:color w:val="000000"/>
                <w:sz w:val="18"/>
              </w:rPr>
              <w:t xml:space="preserve"/>
            </w:r>
            <w:r w:rsidRPr="003336EF">
              <w:rPr>
                <w:rFonts w:ascii="Times New Roman" w:eastAsia="HY그래픽M" w:hAnsi="HY그래픽M"/>
                <w:b/>
                <w:bCs/>
                <w:color w:val="000000"/>
                <w:sz w:val="18"/>
              </w:rPr>
              <w:t xml:space="preserve"/>
            </w:r>
            <w:r w:rsidRPr="003336EF">
              <w:rPr>
                <w:rFonts w:ascii="Times New Roman" w:eastAsia="HY그래픽M" w:hAnsi="Times New Roman"/>
                <w:b/>
                <w:bCs/>
                <w:color w:val="000000"/>
                <w:sz w:val="18"/>
              </w:rPr>
              <w:t xml:space="preserve"/>
            </w:r>
            <w:r w:rsidRPr="003336EF">
              <w:rPr>
                <w:rFonts w:ascii="Times New Roman" w:eastAsia="HY그래픽M" w:hAnsi="HY그래픽M"/>
                <w:b/>
                <w:bCs/>
                <w:color w:val="000000"/>
                <w:sz w:val="18"/>
              </w:rPr>
              <w:t xml:space="preserve"/>
            </w:r>
            <w:r w:rsidRPr="003336EF">
              <w:rPr>
                <w:rFonts w:ascii="Times New Roman" w:eastAsia="HY그래픽M" w:hAnsi="Times New Roman"/>
                <w:b/>
                <w:bCs/>
                <w:color w:val="000000"/>
                <w:sz w:val="18"/>
              </w:rPr>
              <w:t xml:space="preserve"/>
            </w:r>
            <w:r w:rsidRPr="003336EF">
              <w:rPr>
                <w:rFonts w:ascii="Times New Roman" w:eastAsia="HY그래픽M" w:hAnsi="HY그래픽M"/>
                <w:b/>
                <w:bCs/>
                <w:color w:val="000000"/>
                <w:sz w:val="18"/>
              </w:rPr>
              <w:t xml:space="preserve"/>
            </w:r>
            <w:r w:rsidRPr="003336EF">
              <w:rPr>
                <w:rFonts w:ascii="Times New Roman" w:eastAsia="HY그래픽M" w:hAnsi="Times New Roman"/>
                <w:b/>
                <w:bCs/>
                <w:color w:val="000000"/>
                <w:sz w:val="18"/>
              </w:rPr>
              <w:t xml:space="preserve"/>
            </w:r>
            <w:r w:rsidRPr="003336EF">
              <w:rPr>
                <w:rFonts w:ascii="Times New Roman" w:eastAsia="HY그래픽M" w:hAnsi="HY그래픽M"/>
                <w:b/>
                <w:bCs/>
                <w:color w:val="000000"/>
                <w:sz w:val="18"/>
              </w:rPr>
              <w:t xml:space="preserve"/>
            </w:r>
            <w:r w:rsidRPr="003336EF">
              <w:rPr>
                <w:rFonts w:ascii="Times New Roman" w:eastAsia="HY그래픽M" w:hAnsi="Times New Roman"/>
                <w:b/>
                <w:bCs/>
                <w:color w:val="000000"/>
                <w:sz w:val="18"/>
              </w:rPr>
              <w:t xml:space="preserve"/>
            </w:r>
          </w:p>
        </w:tc>
      </w:tr>
      <w:tr w:rsidR="00D95085" w:rsidRPr="00CF326F" w:rsidTr="002406AE">
        <w:trPr>
          <w:trHeight w:val="1502"/>
        </w:trPr>
        <w:tc>
          <w:tcPr>
            <w:tcW w:w="9666" w:type="dxa"/>
            <w:gridSpan w:val="2"/>
            <w:tcBorders>
              <w:top w:val="single" w:sz="8" w:space="0" w:color="000000"/>
              <w:left w:val="nil"/>
              <w:bottom w:val="single" w:sz="2" w:space="0" w:color="000000"/>
              <w:right w:val="nil"/>
            </w:tcBorders>
            <w:shd w:val="clear" w:color="auto" w:fill="D9D9D9"/>
            <w:tcMar>
              <w:top w:w="113" w:type="dxa"/>
              <w:left w:w="28" w:type="dxa"/>
              <w:bottom w:w="113" w:type="dxa"/>
              <w:right w:w="28" w:type="dxa"/>
            </w:tcMar>
            <w:vAlign w:val="center"/>
          </w:tcPr>
          <w:p w:rsidR="003336EF" w:rsidRPr="003336EF" w:rsidRDefault="003336EF" w:rsidP="003336EF">
            <w:pPr>
              <w:snapToGrid w:val="0"/>
              <w:spacing w:after="0" w:line="367" w:lineRule="auto"/>
              <w:jc w:val="center"/>
              <w:rPr>
                <w:rFonts w:ascii="Times New Roman" w:eastAsia="HY헤드라인M" w:hAnsi="Times New Roman"/>
                <w:color w:val="000000"/>
                <w:sz w:val="32"/>
                <w:szCs w:val="40"/>
              </w:rPr>
            </w:pPr>
            <w:r w:rsidRPr="003336EF">
              <w:rPr>
                <w:rFonts w:ascii="Times New Roman" w:eastAsia="HY헤드라인M" w:hAnsi="HY헤드라인M"/>
                <w:color w:val="000000"/>
                <w:sz w:val="32"/>
                <w:szCs w:val="40"/>
              </w:rPr>
              <w:t xml:space="preserve">"Initiating" New Establishment of Korea's Only Laboratory Shielding Facility Against ASF</w:t>
            </w:r>
            <w:r w:rsidRPr="003336EF">
              <w:rPr>
                <w:rFonts w:ascii="Times New Roman" w:eastAsia="HY헤드라인M" w:hAnsi="Times New Roman"/>
                <w:color w:val="000000"/>
                <w:sz w:val="32"/>
                <w:szCs w:val="40"/>
              </w:rPr>
              <w:t xml:space="preserve"> </w:t>
            </w:r>
            <w:r w:rsidRPr="003336EF">
              <w:rPr>
                <w:rFonts w:ascii="Times New Roman" w:eastAsia="HY헤드라인M" w:hAnsi="HY헤드라인M"/>
                <w:color w:val="000000"/>
                <w:sz w:val="32"/>
                <w:szCs w:val="40"/>
              </w:rPr>
              <w:t xml:space="preserve"/>
            </w:r>
            <w:r w:rsidRPr="003336EF">
              <w:rPr>
                <w:rFonts w:ascii="Times New Roman" w:eastAsia="HY헤드라인M" w:hAnsi="Times New Roman"/>
                <w:color w:val="000000"/>
                <w:sz w:val="32"/>
                <w:szCs w:val="40"/>
              </w:rPr>
              <w:t xml:space="preserve"> </w:t>
            </w:r>
            <w:r w:rsidRPr="003336EF">
              <w:rPr>
                <w:rFonts w:ascii="Times New Roman" w:eastAsia="HY헤드라인M" w:hAnsi="HY헤드라인M"/>
                <w:color w:val="000000"/>
                <w:sz w:val="32"/>
                <w:szCs w:val="40"/>
              </w:rPr>
              <w:t xml:space="preserve"/>
            </w:r>
            <w:r w:rsidRPr="003336EF">
              <w:rPr>
                <w:rFonts w:ascii="Times New Roman" w:eastAsia="HY헤드라인M" w:hAnsi="Times New Roman"/>
                <w:color w:val="000000"/>
                <w:sz w:val="32"/>
                <w:szCs w:val="40"/>
              </w:rPr>
              <w:t xml:space="preserve"/>
            </w:r>
            <w:r w:rsidRPr="003336EF">
              <w:rPr>
                <w:rFonts w:ascii="Times New Roman" w:eastAsia="HY헤드라인M" w:hAnsi="HY헤드라인M"/>
                <w:color w:val="000000"/>
                <w:sz w:val="32"/>
                <w:szCs w:val="40"/>
              </w:rPr>
              <w:t xml:space="preserve"/>
            </w:r>
          </w:p>
          <w:p w:rsidR="003336EF" w:rsidRPr="003336EF" w:rsidRDefault="003336EF" w:rsidP="003336EF">
            <w:pPr>
              <w:snapToGrid w:val="0"/>
              <w:spacing w:after="0" w:line="367" w:lineRule="auto"/>
              <w:jc w:val="center"/>
              <w:rPr>
                <w:rFonts w:ascii="Times New Roman" w:eastAsia="HY헤드라인M" w:hAnsi="Times New Roman"/>
                <w:color w:val="000000"/>
                <w:sz w:val="32"/>
                <w:szCs w:val="40"/>
              </w:rPr>
            </w:pPr>
            <w:r w:rsidRPr="003336EF">
              <w:rPr>
                <w:rFonts w:ascii="Times New Roman" w:eastAsia="HY헤드라인M" w:hAnsi="HY헤드라인M"/>
                <w:color w:val="000000"/>
                <w:sz w:val="32"/>
                <w:szCs w:val="40"/>
              </w:rPr>
              <w:t xml:space="preserve"/>
            </w:r>
            <w:r w:rsidRPr="003336EF">
              <w:rPr>
                <w:rFonts w:ascii="Times New Roman" w:eastAsia="HY헤드라인M" w:hAnsi="Times New Roman"/>
                <w:color w:val="000000"/>
                <w:sz w:val="32"/>
                <w:szCs w:val="40"/>
              </w:rPr>
              <w:t xml:space="preserve"> </w:t>
            </w:r>
            <w:r w:rsidRPr="003336EF">
              <w:rPr>
                <w:rFonts w:ascii="Times New Roman" w:eastAsia="HY헤드라인M" w:hAnsi="HY헤드라인M"/>
                <w:color w:val="000000"/>
                <w:sz w:val="32"/>
                <w:szCs w:val="40"/>
              </w:rPr>
              <w:t xml:space="preserve"/>
            </w:r>
            <w:r w:rsidRPr="003336EF">
              <w:rPr>
                <w:rFonts w:ascii="Times New Roman" w:eastAsia="HY헤드라인M" w:hAnsi="Times New Roman"/>
                <w:color w:val="000000"/>
                <w:sz w:val="32"/>
                <w:szCs w:val="40"/>
              </w:rPr>
              <w:t xml:space="preserve"/>
            </w:r>
            <w:r w:rsidRPr="003336EF">
              <w:rPr>
                <w:rFonts w:ascii="Times New Roman" w:eastAsia="HY헤드라인M" w:hAnsi="HY헤드라인M"/>
                <w:color w:val="000000"/>
                <w:sz w:val="32"/>
                <w:szCs w:val="40"/>
              </w:rPr>
              <w:t xml:space="preserve"/>
            </w:r>
            <w:r w:rsidRPr="003336EF">
              <w:rPr>
                <w:rFonts w:ascii="Times New Roman" w:eastAsia="HY헤드라인M" w:hAnsi="Times New Roman"/>
                <w:color w:val="000000"/>
                <w:sz w:val="32"/>
                <w:szCs w:val="40"/>
              </w:rPr>
              <w:t xml:space="preserve"/>
            </w:r>
          </w:p>
          <w:p w:rsidR="00B04744" w:rsidRPr="00CF326F" w:rsidRDefault="003336EF" w:rsidP="003336EF">
            <w:pPr>
              <w:snapToGrid w:val="0"/>
              <w:spacing w:after="0" w:line="367" w:lineRule="auto"/>
              <w:jc w:val="center"/>
              <w:rPr>
                <w:rFonts w:ascii="Times New Roman" w:eastAsia="HY헤드라인M" w:hAnsi="Times New Roman"/>
                <w:color w:val="000000"/>
                <w:szCs w:val="28"/>
              </w:rPr>
            </w:pPr>
            <w:r w:rsidRPr="003336EF">
              <w:rPr>
                <w:rFonts w:ascii="Times New Roman" w:eastAsia="HY헤드라인M" w:hAnsi="Times New Roman"/>
                <w:color w:val="000000"/>
                <w:szCs w:val="28"/>
              </w:rPr>
              <w:t xml:space="preserve">- Started designing laboratory base facility to support quarantine policy by developing ASF vaccine -</w:t>
            </w:r>
            <w:r w:rsidRPr="003336EF">
              <w:rPr>
                <w:rFonts w:ascii="Times New Roman" w:eastAsia="HY헤드라인M" w:hAnsi="HY헤드라인M"/>
                <w:color w:val="000000"/>
                <w:szCs w:val="28"/>
              </w:rPr>
              <w:t xml:space="preserve"/>
            </w:r>
            <w:r w:rsidRPr="003336EF">
              <w:rPr>
                <w:rFonts w:ascii="Times New Roman" w:eastAsia="HY헤드라인M" w:hAnsi="Times New Roman"/>
                <w:color w:val="000000"/>
                <w:szCs w:val="28"/>
              </w:rPr>
              <w:t xml:space="preserve"> </w:t>
            </w:r>
            <w:r w:rsidRPr="003336EF">
              <w:rPr>
                <w:rFonts w:ascii="Times New Roman" w:eastAsia="HY헤드라인M" w:hAnsi="HY헤드라인M"/>
                <w:color w:val="000000"/>
                <w:szCs w:val="28"/>
              </w:rPr>
              <w:t xml:space="preserve"/>
            </w:r>
            <w:r w:rsidRPr="003336EF">
              <w:rPr>
                <w:rFonts w:ascii="Times New Roman" w:eastAsia="HY헤드라인M" w:hAnsi="Times New Roman"/>
                <w:color w:val="000000"/>
                <w:szCs w:val="28"/>
              </w:rPr>
              <w:t xml:space="preserve"> </w:t>
            </w:r>
            <w:r w:rsidRPr="003336EF">
              <w:rPr>
                <w:rFonts w:ascii="Times New Roman" w:eastAsia="HY헤드라인M" w:hAnsi="HY헤드라인M"/>
                <w:color w:val="000000"/>
                <w:szCs w:val="28"/>
              </w:rPr>
              <w:t xml:space="preserve"/>
            </w:r>
            <w:r w:rsidRPr="003336EF">
              <w:rPr>
                <w:rFonts w:ascii="Times New Roman" w:eastAsia="HY헤드라인M" w:hAnsi="Times New Roman"/>
                <w:color w:val="000000"/>
                <w:szCs w:val="28"/>
              </w:rPr>
              <w:t xml:space="preserve"> </w:t>
            </w:r>
            <w:r w:rsidRPr="003336EF">
              <w:rPr>
                <w:rFonts w:ascii="Times New Roman" w:eastAsia="HY헤드라인M" w:hAnsi="HY헤드라인M"/>
                <w:color w:val="000000"/>
                <w:szCs w:val="28"/>
              </w:rPr>
              <w:t xml:space="preserve"/>
            </w:r>
            <w:r w:rsidRPr="003336EF">
              <w:rPr>
                <w:rFonts w:ascii="Times New Roman" w:eastAsia="HY헤드라인M" w:hAnsi="Times New Roman"/>
                <w:color w:val="000000"/>
                <w:szCs w:val="28"/>
              </w:rPr>
              <w:t xml:space="preserve"> </w:t>
            </w:r>
            <w:r w:rsidRPr="003336EF">
              <w:rPr>
                <w:rFonts w:ascii="Times New Roman" w:eastAsia="HY헤드라인M" w:hAnsi="HY헤드라인M"/>
                <w:color w:val="000000"/>
                <w:szCs w:val="28"/>
              </w:rPr>
              <w:t xml:space="preserve"/>
            </w:r>
            <w:r w:rsidRPr="003336EF">
              <w:rPr>
                <w:rFonts w:ascii="Times New Roman" w:eastAsia="HY헤드라인M" w:hAnsi="Times New Roman"/>
                <w:color w:val="000000"/>
                <w:szCs w:val="28"/>
              </w:rPr>
              <w:t xml:space="preserve"> </w:t>
            </w:r>
            <w:r w:rsidRPr="003336EF">
              <w:rPr>
                <w:rFonts w:ascii="Times New Roman" w:eastAsia="HY헤드라인M" w:hAnsi="HY헤드라인M"/>
                <w:color w:val="000000"/>
                <w:szCs w:val="28"/>
              </w:rPr>
              <w:t xml:space="preserve"/>
            </w:r>
            <w:r w:rsidRPr="003336EF">
              <w:rPr>
                <w:rFonts w:ascii="Times New Roman" w:eastAsia="HY헤드라인M" w:hAnsi="Times New Roman"/>
                <w:color w:val="000000"/>
                <w:szCs w:val="28"/>
              </w:rPr>
              <w:t xml:space="preserve"> </w:t>
            </w:r>
            <w:r w:rsidRPr="003336EF">
              <w:rPr>
                <w:rFonts w:ascii="Times New Roman" w:eastAsia="HY헤드라인M" w:hAnsi="HY헤드라인M"/>
                <w:color w:val="000000"/>
                <w:szCs w:val="28"/>
              </w:rPr>
              <w:t xml:space="preserve"/>
            </w:r>
            <w:r w:rsidRPr="003336EF">
              <w:rPr>
                <w:rFonts w:ascii="Times New Roman" w:eastAsia="HY헤드라인M" w:hAnsi="Times New Roman"/>
                <w:color w:val="000000"/>
                <w:szCs w:val="28"/>
              </w:rPr>
              <w:t xml:space="preserve"> </w:t>
            </w:r>
            <w:r w:rsidRPr="003336EF">
              <w:rPr>
                <w:rFonts w:ascii="Times New Roman" w:eastAsia="HY헤드라인M" w:hAnsi="HY헤드라인M"/>
                <w:color w:val="000000"/>
                <w:szCs w:val="28"/>
              </w:rPr>
              <w:t xml:space="preserve"/>
            </w:r>
            <w:r w:rsidRPr="003336EF">
              <w:rPr>
                <w:rFonts w:ascii="Times New Roman" w:eastAsia="HY헤드라인M" w:hAnsi="Times New Roman"/>
                <w:color w:val="000000"/>
                <w:szCs w:val="28"/>
              </w:rPr>
              <w:t xml:space="preserve"> </w:t>
            </w:r>
            <w:r w:rsidRPr="003336EF">
              <w:rPr>
                <w:rFonts w:ascii="Times New Roman" w:eastAsia="HY헤드라인M" w:hAnsi="HY헤드라인M"/>
                <w:color w:val="000000"/>
                <w:szCs w:val="28"/>
              </w:rPr>
              <w:t xml:space="preserve"/>
            </w:r>
            <w:r w:rsidRPr="003336EF">
              <w:rPr>
                <w:rFonts w:ascii="Times New Roman" w:eastAsia="HY헤드라인M" w:hAnsi="Times New Roman"/>
                <w:color w:val="000000"/>
                <w:szCs w:val="28"/>
              </w:rPr>
              <w:t xml:space="preserve"/>
            </w:r>
          </w:p>
        </w:tc>
      </w:tr>
    </w:tbl>
    <w:p w:rsidR="008D6B0D" w:rsidRPr="00CF326F" w:rsidRDefault="008D6B0D" w:rsidP="0095675F">
      <w:pPr>
        <w:snapToGrid w:val="0"/>
        <w:spacing w:before="200" w:line="360" w:lineRule="auto"/>
        <w:jc w:val="center"/>
        <w:rPr>
          <w:rFonts w:ascii="Times New Roman" w:eastAsia="굴림" w:hAnsi="Times New Roman"/>
          <w:sz w:val="20"/>
          <w:szCs w:val="24"/>
        </w:rPr>
      </w:pPr>
      <w:r w:rsidRPr="00CF326F">
        <w:rPr>
          <w:rFonts w:ascii="Times New Roman" w:eastAsia="굴림" w:hAnsi="Times New Roman"/>
          <w:sz w:val="20"/>
          <w:szCs w:val="24"/>
        </w:rPr>
        <w:t xml:space="preserve">&lt;Summary&gt;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8D6B0D" w:rsidRPr="00CF326F" w:rsidTr="00CF326F">
        <w:trPr>
          <w:trHeight w:val="3099"/>
        </w:trPr>
        <w:tc>
          <w:tcPr>
            <w:tcW w:w="9639" w:type="dxa"/>
          </w:tcPr>
          <w:p w:rsidR="003336EF" w:rsidRPr="003336EF" w:rsidRDefault="003336EF" w:rsidP="003336EF">
            <w:pPr>
              <w:snapToGrid w:val="0"/>
              <w:spacing w:before="200" w:after="0" w:line="360" w:lineRule="auto"/>
              <w:jc w:val="both"/>
              <w:rPr>
                <w:rFonts w:ascii="Times New Roman" w:eastAsia="휴먼명조" w:hAnsi="Times New Roman"/>
                <w:b/>
                <w:bCs/>
                <w:color w:val="000000"/>
                <w:sz w:val="24"/>
                <w:szCs w:val="32"/>
              </w:rPr>
            </w:pPr>
            <w:r w:rsidRPr="003336EF">
              <w:rPr>
                <w:rFonts w:ascii="Times New Roman" w:eastAsia="휴먼명조" w:hAnsi="HCI Poppy"/>
                <w:b/>
                <w:bCs/>
                <w:color w:val="000000"/>
                <w:sz w:val="24"/>
                <w:szCs w:val="32"/>
              </w:rPr>
              <w:t xml:space="preserve">◈ APQA to start contracting design to establish shielding facility to test infection of African Swine Fever (ASF) in Korea</w:t>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p>
          <w:p w:rsidR="003336EF" w:rsidRPr="003336EF" w:rsidRDefault="003336EF" w:rsidP="003336EF">
            <w:pPr>
              <w:snapToGrid w:val="0"/>
              <w:spacing w:before="200" w:after="0" w:line="360" w:lineRule="auto"/>
              <w:jc w:val="both"/>
              <w:rPr>
                <w:rFonts w:ascii="Times New Roman" w:eastAsia="휴먼명조" w:hAnsi="Times New Roman"/>
                <w:b/>
                <w:bCs/>
                <w:color w:val="000000"/>
                <w:sz w:val="24"/>
                <w:szCs w:val="32"/>
              </w:rPr>
            </w:pPr>
            <w:r w:rsidRPr="003336EF">
              <w:rPr>
                <w:rFonts w:ascii="Times New Roman" w:eastAsia="MS Mincho" w:hAnsi="MS Mincho"/>
                <w:b/>
                <w:bCs/>
                <w:color w:val="000000"/>
                <w:sz w:val="24"/>
                <w:szCs w:val="32"/>
              </w:rPr>
              <w:t xml:space="preserve">❍ Commencing construction next year, starting with design this July, to be completed in 2023 to complete a facility that will safely carry out experiments without the risk of external leakage of ASF virus</w:t>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proofErr w:type="spellStart"/>
            <w:r w:rsidRPr="003336EF">
              <w:rPr>
                <w:rFonts w:ascii="Times New Roman" w:eastAsia="휴먼명조" w:hAnsi="HCI Poppy"/>
                <w:b/>
                <w:bCs/>
                <w:color w:val="000000"/>
                <w:sz w:val="24"/>
                <w:szCs w:val="32"/>
              </w:rPr>
              <w:t xml:space="preserve"/>
            </w:r>
            <w:proofErr w:type="spellEnd"/>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p>
          <w:p w:rsidR="00B97F23" w:rsidRPr="00CF326F" w:rsidRDefault="003336EF" w:rsidP="003336EF">
            <w:pPr>
              <w:snapToGrid w:val="0"/>
              <w:spacing w:before="200" w:after="0" w:line="360" w:lineRule="auto"/>
              <w:jc w:val="both"/>
              <w:rPr>
                <w:rFonts w:ascii="Times New Roman" w:eastAsia="휴먼명조" w:hAnsi="Times New Roman"/>
                <w:b/>
                <w:bCs/>
                <w:color w:val="000000"/>
                <w:sz w:val="24"/>
                <w:szCs w:val="32"/>
              </w:rPr>
            </w:pPr>
            <w:r w:rsidRPr="003336EF">
              <w:rPr>
                <w:rFonts w:ascii="Times New Roman" w:eastAsia="MS Mincho" w:hAnsi="MS Mincho"/>
                <w:b/>
                <w:bCs/>
                <w:color w:val="000000"/>
                <w:sz w:val="24"/>
                <w:szCs w:val="32"/>
              </w:rPr>
              <w:t xml:space="preserve">❍ Expected to actively support private-public cooperation of ASF in Korea and abroad to contribute to fastforward commercialization of ASF vaccine</w:t>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r w:rsidRPr="003336EF">
              <w:rPr>
                <w:rFonts w:ascii="Times New Roman" w:eastAsia="휴먼명조" w:hAnsi="Times New Roman"/>
                <w:b/>
                <w:bCs/>
                <w:color w:val="000000"/>
                <w:sz w:val="24"/>
                <w:szCs w:val="32"/>
              </w:rPr>
              <w:t xml:space="preserve"> </w:t>
            </w:r>
            <w:r w:rsidRPr="003336EF">
              <w:rPr>
                <w:rFonts w:ascii="Times New Roman" w:eastAsia="휴먼명조" w:hAnsi="HCI Poppy"/>
                <w:b/>
                <w:bCs/>
                <w:color w:val="000000"/>
                <w:sz w:val="24"/>
                <w:szCs w:val="32"/>
              </w:rPr>
              <w:t xml:space="preserve"/>
            </w:r>
          </w:p>
        </w:tc>
      </w:tr>
    </w:tbl>
    <w:p w:rsidR="003336EF" w:rsidRPr="00CF326F" w:rsidRDefault="003336EF" w:rsidP="003336EF">
      <w:pPr>
        <w:pStyle w:val="a3"/>
        <w:spacing w:before="400" w:line="408" w:lineRule="auto"/>
        <w:rPr>
          <w:rFonts w:ascii="Times New Roman" w:eastAsia="휴먼명조" w:hAnsi="Times New Roman" w:cs="Times New Roman"/>
          <w:sz w:val="24"/>
        </w:rPr>
      </w:pPr>
      <w:r w:rsidRPr="00CF326F">
        <w:rPr>
          <w:rFonts w:ascii="Times New Roman" w:eastAsia="휴먼명조" w:hAnsi="Times New Roman" w:cs="Times New Roman"/>
          <w:noProof/>
          <w:sz w:val="24"/>
        </w:rPr>
        <w:drawing>
          <wp:inline distT="0" distB="0" distL="0" distR="0">
            <wp:extent cx="171450" cy="180975"/>
            <wp:effectExtent l="19050" t="0" r="0" b="0"/>
            <wp:docPr id="2" name="_x123825112" descr="DRW0000210c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3825112" descr="DRW0000210c4771"/>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CF326F">
        <w:rPr>
          <w:rFonts w:ascii="Times New Roman" w:eastAsia="휴먼명조" w:hAnsi="HCI Poppy" w:cs="Times New Roman"/>
          <w:sz w:val="24"/>
        </w:rPr>
        <w:t xml:space="preserve">Animal and Plant Quatantine Agency (commissioner, Bong-gyun Park, hereinafter 'APQA') commenced design contracting to establish the laboratory shielding facility* against infectious African Swine Fever (hereinafter 'ASF') last July.</w:t>
      </w:r>
      <w:r w:rsidRPr="00CF326F">
        <w:rPr>
          <w:rFonts w:ascii="Times New Roman" w:eastAsia="휴먼명조" w:hAnsi="Times New Roman" w:cs="Times New Roman"/>
          <w:sz w:val="24"/>
        </w:rPr>
        <w:t xml:space="preserve"/>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r>
      <w:proofErr w:type="spellStart"/>
      <w:r w:rsidRPr="00CF326F">
        <w:rPr>
          <w:rFonts w:ascii="Times New Roman" w:eastAsia="휴먼명조" w:hAnsi="HCI Poppy" w:cs="Times New Roman"/>
          <w:sz w:val="24"/>
        </w:rPr>
        <w:t xml:space="preserve"/>
      </w:r>
      <w:proofErr w:type="spellEnd"/>
      <w:r w:rsidRPr="00CF326F">
        <w:rPr>
          <w:rFonts w:ascii="Times New Roman" w:eastAsia="휴먼명조" w:hAnsi="Times New Roman" w:cs="Times New Roman"/>
          <w:sz w:val="24"/>
        </w:rPr>
        <w:t xml:space="preserve"/>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r>
    </w:p>
    <w:p w:rsidR="003336EF" w:rsidRPr="00CF326F" w:rsidRDefault="003336EF" w:rsidP="003336EF">
      <w:pPr>
        <w:pStyle w:val="a3"/>
        <w:spacing w:before="200" w:line="408" w:lineRule="auto"/>
        <w:rPr>
          <w:rFonts w:ascii="Times New Roman" w:eastAsia="함초롬돋움" w:hAnsi="Times New Roman" w:cs="Times New Roman"/>
          <w:sz w:val="20"/>
          <w:szCs w:val="24"/>
        </w:rPr>
      </w:pPr>
      <w:r w:rsidRPr="00CF326F">
        <w:rPr>
          <w:rFonts w:ascii="Times New Roman" w:eastAsia="휴먼명조" w:hAnsi="Times New Roman" w:cs="Times New Roman"/>
          <w:sz w:val="24"/>
        </w:rPr>
        <w:t xml:space="preserve">* Shielding facility: Special enclosed (negative pressure) laboratory to safely perform infection experiment of live ASF virus without the risk of external leakage in a grade 3 biological laboratory (BL3)</w:t>
      </w:r>
      <w:r w:rsidRPr="00CF326F">
        <w:rPr>
          <w:rFonts w:ascii="Times New Roman" w:eastAsia="함초롬돋움" w:hAnsi="Times New Roman" w:cs="Times New Roman"/>
          <w:sz w:val="20"/>
          <w:szCs w:val="24"/>
        </w:rPr>
        <w:t xml:space="preserve"> </w:t>
      </w:r>
      <w:proofErr w:type="gramStart"/>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r>
      <w:proofErr w:type="gramEnd"/>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r>
      <w:proofErr w:type="spellStart"/>
      <w:r w:rsidRPr="00CF326F">
        <w:rPr>
          <w:rFonts w:ascii="Times New Roman" w:eastAsia="함초롬돋움" w:hAnsi="함초롬돋움" w:cs="Times New Roman"/>
          <w:sz w:val="20"/>
          <w:szCs w:val="24"/>
        </w:rPr>
        <w:t xml:space="preserve"/>
      </w:r>
      <w:proofErr w:type="spellEnd"/>
      <w:r w:rsidRPr="00CF326F">
        <w:rPr>
          <w:rFonts w:ascii="Times New Roman" w:eastAsia="함초롬돋움" w:hAnsi="Times New Roman" w:cs="Times New Roman"/>
          <w:sz w:val="20"/>
          <w:szCs w:val="24"/>
        </w:rPr>
        <w:t xml:space="preserve"/>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r w:rsidRPr="00CF326F">
        <w:rPr>
          <w:rFonts w:ascii="Times New Roman" w:eastAsia="함초롬돋움" w:hAnsi="Times New Roman" w:cs="Times New Roman"/>
          <w:sz w:val="20"/>
          <w:szCs w:val="24"/>
        </w:rPr>
        <w:t xml:space="preserve"> </w:t>
      </w:r>
      <w:r w:rsidRPr="00CF326F">
        <w:rPr>
          <w:rFonts w:ascii="Times New Roman" w:eastAsia="함초롬돋움" w:hAnsi="함초롬돋움" w:cs="Times New Roman"/>
          <w:sz w:val="20"/>
          <w:szCs w:val="24"/>
        </w:rPr>
        <w:t xml:space="preserve"/>
      </w:r>
    </w:p>
    <w:p w:rsidR="003336EF" w:rsidRPr="00CF326F" w:rsidRDefault="003336EF" w:rsidP="003336EF">
      <w:pPr>
        <w:pStyle w:val="a3"/>
        <w:spacing w:before="400" w:line="408" w:lineRule="auto"/>
        <w:rPr>
          <w:rFonts w:ascii="Times New Roman" w:eastAsia="휴먼명조" w:hAnsi="Times New Roman" w:cs="Times New Roman"/>
          <w:sz w:val="24"/>
        </w:rPr>
      </w:pPr>
      <w:r w:rsidRPr="00CF326F">
        <w:rPr>
          <w:rFonts w:ascii="Times New Roman" w:eastAsia="휴먼명조" w:hAnsi="Times New Roman" w:cs="Times New Roman"/>
          <w:noProof/>
          <w:sz w:val="24"/>
        </w:rPr>
        <w:drawing>
          <wp:inline distT="0" distB="0" distL="0" distR="0">
            <wp:extent cx="171450" cy="180975"/>
            <wp:effectExtent l="19050" t="0" r="0" b="0"/>
            <wp:docPr id="3" name="_x168988952" descr="DRW0000210c4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8988952" descr="DRW0000210c4773"/>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CF326F">
        <w:rPr>
          <w:rFonts w:ascii="Times New Roman" w:eastAsia="휴먼명조" w:hAnsi="Times New Roman" w:cs="Times New Roman"/>
          <w:sz w:val="24"/>
        </w:rPr>
        <w:t xml:space="preserve">In order to experiment infection of ASF virus in pigs by developing ASF vaccine, special facilities such as grade 3 biological laboratory is necessary, which had been absent in Korea.</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HCI Poppy" w:cs="Times New Roman"/>
          <w:sz w:val="24"/>
        </w:rPr>
        <w:t xml:space="preserve"/>
      </w:r>
      <w:r w:rsidRPr="00CF326F">
        <w:rPr>
          <w:rFonts w:ascii="Times New Roman" w:eastAsia="휴먼명조" w:hAnsi="Times New Roman" w:cs="Times New Roman"/>
          <w:sz w:val="24"/>
        </w:rPr>
        <w:t xml:space="preserve">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p>
    <w:p w:rsidR="003336EF" w:rsidRPr="00CF326F" w:rsidRDefault="003336EF" w:rsidP="003336EF">
      <w:pPr>
        <w:pStyle w:val="a3"/>
        <w:spacing w:before="200" w:line="408" w:lineRule="auto"/>
        <w:rPr>
          <w:rFonts w:ascii="Times New Roman" w:eastAsia="휴먼명조" w:hAnsi="Times New Roman" w:cs="Times New Roman"/>
          <w:sz w:val="24"/>
        </w:rPr>
      </w:pPr>
      <w:r w:rsidRPr="00CF326F">
        <w:rPr>
          <w:rFonts w:ascii="Times New Roman" w:eastAsia="MS Mincho" w:hAnsi="Times New Roman" w:cs="Times New Roman"/>
          <w:sz w:val="24"/>
        </w:rPr>
        <w:lastRenderedPageBreak/>
        <w:t xml:space="preserve">❍ ASF is class 1 animal infectious disease with extremely high contagious and mortality rate. It first occurred in breeding pigs near the demilitarized zone (DMZ) last September and caused tremendous social and economic damage.</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p>
    <w:p w:rsidR="003336EF" w:rsidRPr="00CF326F" w:rsidRDefault="003336EF" w:rsidP="003336EF">
      <w:pPr>
        <w:pStyle w:val="a3"/>
        <w:spacing w:before="200" w:line="408" w:lineRule="auto"/>
        <w:rPr>
          <w:rFonts w:ascii="Times New Roman" w:eastAsia="휴먼명조" w:hAnsi="Times New Roman" w:cs="Times New Roman"/>
          <w:sz w:val="24"/>
        </w:rPr>
      </w:pPr>
      <w:r w:rsidRPr="00CF326F">
        <w:rPr>
          <w:rFonts w:ascii="Times New Roman" w:eastAsia="MS Mincho" w:hAnsi="Times New Roman" w:cs="Times New Roman"/>
          <w:sz w:val="24"/>
        </w:rPr>
        <w:t xml:space="preserve">❍ In addition, infection cases are continuing in wild boars, and the extended occurrence of ASF in neighboring countries (China and Vietnam) means that there is constant risk of recurrence in domestic breeding pigs.</w:t>
      </w:r>
      <w:r w:rsidRPr="00CF326F">
        <w:rPr>
          <w:rFonts w:ascii="Times New Roman" w:eastAsia="휴먼명조" w:hAnsi="Times New Roman" w:cs="Times New Roman"/>
          <w:sz w:val="24"/>
        </w:rPr>
        <w:t xml:space="preserve">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p>
    <w:p w:rsidR="003336EF" w:rsidRPr="00CF326F" w:rsidRDefault="003336EF" w:rsidP="003336EF">
      <w:pPr>
        <w:pStyle w:val="a3"/>
        <w:spacing w:before="200" w:line="408" w:lineRule="auto"/>
        <w:rPr>
          <w:rFonts w:ascii="Times New Roman" w:eastAsia="휴먼명조" w:hAnsi="Times New Roman" w:cs="Times New Roman"/>
          <w:sz w:val="24"/>
        </w:rPr>
      </w:pPr>
      <w:r w:rsidRPr="00CF326F">
        <w:rPr>
          <w:rFonts w:ascii="Times New Roman" w:eastAsia="MS Mincho" w:hAnsi="Times New Roman" w:cs="Times New Roman"/>
          <w:sz w:val="24"/>
        </w:rPr>
        <w:t xml:space="preserve">❍ Due to the lack of commercialized ASF vaccine worldwide, there is need to develop vaccines available to use in domestic quarantine sites, and to develop a dedicated ASF laboratory to conduct infection tests that are essential during vaccine development.</w:t>
      </w:r>
      <w:r w:rsidRPr="00CF326F">
        <w:rPr>
          <w:rFonts w:ascii="Times New Roman" w:eastAsia="휴먼명조" w:hAnsi="Times New Roman" w:cs="Times New Roman"/>
          <w:sz w:val="24"/>
        </w:rPr>
        <w:t xml:space="preserve">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p>
    <w:p w:rsidR="003336EF" w:rsidRPr="00CF326F" w:rsidRDefault="003336EF" w:rsidP="003336EF">
      <w:pPr>
        <w:pStyle w:val="a3"/>
        <w:spacing w:before="200" w:line="408" w:lineRule="auto"/>
        <w:rPr>
          <w:rFonts w:ascii="Times New Roman" w:eastAsia="휴먼명조" w:hAnsi="Times New Roman" w:cs="Times New Roman"/>
          <w:sz w:val="24"/>
        </w:rPr>
      </w:pPr>
      <w:r w:rsidRPr="00CF326F">
        <w:rPr>
          <w:rFonts w:ascii="Times New Roman" w:eastAsia="휴먼명조" w:hAnsi="Times New Roman" w:cs="Times New Roman"/>
          <w:noProof/>
          <w:sz w:val="24"/>
        </w:rPr>
        <w:drawing>
          <wp:inline distT="0" distB="0" distL="0" distR="0">
            <wp:extent cx="171450" cy="180975"/>
            <wp:effectExtent l="19050" t="0" r="0" b="0"/>
            <wp:docPr id="4" name="_x168986392" descr="DRW0000210c4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8986392" descr="DRW0000210c4775"/>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CF326F">
        <w:rPr>
          <w:rFonts w:ascii="Times New Roman" w:eastAsia="휴먼명조" w:hAnsi="Times New Roman" w:cs="Times New Roman"/>
          <w:sz w:val="24"/>
        </w:rPr>
        <w:t xml:space="preserve">This new shielding facility will be the only dedicated laboratory for ASF in Korea, and will be built in the 4,381m</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proofErr w:type="spellStart"/>
      <w:r w:rsidRPr="00CF326F">
        <w:rPr>
          <w:rFonts w:ascii="Times New Roman" w:eastAsia="휴먼명조" w:hAnsi="Times New Roman" w:cs="Times New Roman"/>
          <w:sz w:val="24"/>
        </w:rPr>
        <w:t/>
      </w:r>
      <w:proofErr w:type="spellEnd"/>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vertAlign w:val="superscript"/>
        </w:rPr>
        <w:t xml:space="preserve">2 area APQA site in Gimcheon over 4 years (2020 - 2023) at a budget of KRW 28.3.</w:t>
      </w:r>
      <w:r w:rsidRPr="00CF326F">
        <w:rPr>
          <w:rFonts w:ascii="Times New Roman" w:eastAsia="휴먼명조" w:hAnsi="Times New Roman" w:cs="Times New Roman"/>
          <w:sz w:val="24"/>
        </w:rPr>
        <w:t xml:space="preserve">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p>
    <w:p w:rsidR="003336EF" w:rsidRPr="00CF326F" w:rsidRDefault="003336EF" w:rsidP="003336EF">
      <w:pPr>
        <w:pStyle w:val="a3"/>
        <w:spacing w:before="200" w:line="408" w:lineRule="auto"/>
        <w:rPr>
          <w:rFonts w:ascii="Times New Roman" w:eastAsia="휴먼명조" w:hAnsi="Times New Roman" w:cs="Times New Roman"/>
          <w:sz w:val="24"/>
        </w:rPr>
      </w:pPr>
      <w:r w:rsidRPr="00CF326F">
        <w:rPr>
          <w:rFonts w:ascii="Times New Roman" w:eastAsia="MS Mincho" w:hAnsi="Times New Roman" w:cs="Times New Roman"/>
          <w:sz w:val="24"/>
        </w:rPr>
        <w:t xml:space="preserve">❍ This facility consists of ASF virus infection laboratory (Animal BL3), laboratory for virus cultivation and infection experiment (BL3), and general laboratory (BL2).</w:t>
      </w:r>
      <w:r w:rsidRPr="00CF326F">
        <w:rPr>
          <w:rFonts w:ascii="Times New Roman" w:eastAsia="휴먼명조" w:hAnsi="Times New Roman" w:cs="Times New Roman"/>
          <w:sz w:val="24"/>
        </w:rPr>
        <w:t xml:space="preserve">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p>
    <w:p w:rsidR="003336EF" w:rsidRPr="00CF326F" w:rsidRDefault="003336EF" w:rsidP="003336EF">
      <w:pPr>
        <w:pStyle w:val="a3"/>
        <w:spacing w:before="200" w:line="408" w:lineRule="auto"/>
        <w:rPr>
          <w:rFonts w:ascii="Times New Roman" w:eastAsia="휴먼명조" w:hAnsi="Times New Roman" w:cs="Times New Roman"/>
          <w:sz w:val="24"/>
        </w:rPr>
      </w:pPr>
      <w:r w:rsidRPr="00CF326F">
        <w:rPr>
          <w:rFonts w:ascii="Times New Roman" w:eastAsia="MS Mincho" w:hAnsi="Times New Roman" w:cs="Times New Roman"/>
          <w:sz w:val="24"/>
        </w:rPr>
        <w:t xml:space="preserve">❍ Design contracting started in July, and construction is to be completed in 2024.</w:t>
      </w:r>
      <w:r w:rsidRPr="00CF326F">
        <w:rPr>
          <w:rFonts w:ascii="Times New Roman" w:eastAsia="휴먼명조" w:hAnsi="Times New Roman" w:cs="Times New Roman"/>
          <w:sz w:val="24"/>
        </w:rPr>
        <w:t xml:space="preserve">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p>
    <w:p w:rsidR="003336EF" w:rsidRPr="00CF326F" w:rsidRDefault="003336EF" w:rsidP="003336EF">
      <w:pPr>
        <w:pStyle w:val="a3"/>
        <w:spacing w:before="200" w:line="408" w:lineRule="auto"/>
        <w:rPr>
          <w:rFonts w:ascii="Times New Roman" w:eastAsia="휴먼명조" w:hAnsi="Times New Roman" w:cs="Times New Roman"/>
          <w:sz w:val="24"/>
        </w:rPr>
      </w:pPr>
      <w:r w:rsidRPr="00CF326F">
        <w:rPr>
          <w:rFonts w:ascii="Times New Roman" w:eastAsia="MS Mincho" w:hAnsi="Times New Roman" w:cs="Times New Roman"/>
          <w:sz w:val="24"/>
        </w:rPr>
        <w:t xml:space="preserve">❍ When this facility is completed, it is expected that various infection experiments will be conducted such as developing ASF vaccine, evaluation and selection in Korea.</w:t>
      </w:r>
      <w:r w:rsidRPr="00CF326F">
        <w:rPr>
          <w:rFonts w:ascii="Times New Roman" w:eastAsia="휴먼명조" w:hAnsi="Times New Roman" w:cs="Times New Roman"/>
          <w:sz w:val="24"/>
        </w:rPr>
        <w:t xml:space="preserve">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p>
    <w:p w:rsidR="003336EF" w:rsidRPr="00CF326F" w:rsidRDefault="003336EF" w:rsidP="003336EF">
      <w:pPr>
        <w:pStyle w:val="a3"/>
        <w:spacing w:before="200" w:line="408" w:lineRule="auto"/>
        <w:rPr>
          <w:rFonts w:ascii="Times New Roman" w:eastAsia="휴먼명조" w:hAnsi="Times New Roman" w:cs="Times New Roman"/>
          <w:sz w:val="24"/>
        </w:rPr>
      </w:pPr>
      <w:r w:rsidRPr="00CF326F">
        <w:rPr>
          <w:rFonts w:ascii="Times New Roman" w:eastAsia="휴먼명조" w:hAnsi="Times New Roman" w:cs="Times New Roman"/>
          <w:noProof/>
          <w:sz w:val="24"/>
        </w:rPr>
        <w:drawing>
          <wp:inline distT="0" distB="0" distL="0" distR="0">
            <wp:extent cx="171450" cy="180975"/>
            <wp:effectExtent l="19050" t="0" r="0" b="0"/>
            <wp:docPr id="5" name="_x169042696" descr="DRW0000210c4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9042696" descr="DRW0000210c4777"/>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CF326F">
        <w:rPr>
          <w:rFonts w:ascii="Times New Roman" w:eastAsia="휴먼명조" w:hAnsi="Times New Roman" w:cs="Times New Roman"/>
          <w:sz w:val="24"/>
        </w:rPr>
        <w:t xml:space="preserve">Hae-eun Gang, the Director of Foreign Animal Disease Division of APQA said, "We will do our best to facilitate the project for establishing Korea's only ASF infection laboratory shielding facility, and plan to open the facility to private research institutes to fastforward commercialization of ASF vaccine."</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xml:space="preserve"/>
      </w:r>
      <w:r w:rsidRPr="00CF326F">
        <w:rPr>
          <w:rFonts w:ascii="Times New Roman" w:eastAsia="휴먼명조" w:hAnsi="Times New Roman" w:cs="Times New Roman"/>
          <w:sz w:val="24"/>
        </w:rPr>
        <w:t/>
      </w:r>
      <w:r w:rsidRPr="00CF326F">
        <w:rPr>
          <w:rFonts w:ascii="Times New Roman" w:eastAsia="휴먼명조" w:hAnsi="Times New Roman" w:cs="Times New Roman"/>
          <w:sz w:val="24"/>
        </w:rPr>
        <w:t/>
      </w:r>
    </w:p>
    <w:tbl>
      <w:tblPr>
        <w:tblW w:w="0" w:type="auto"/>
        <w:tblCellMar>
          <w:top w:w="15" w:type="dxa"/>
          <w:left w:w="15" w:type="dxa"/>
          <w:bottom w:w="15" w:type="dxa"/>
          <w:right w:w="15" w:type="dxa"/>
        </w:tblCellMar>
        <w:tblLook w:val="04A0"/>
      </w:tblPr>
      <w:tblGrid>
        <w:gridCol w:w="1621"/>
        <w:gridCol w:w="113"/>
        <w:gridCol w:w="7847"/>
      </w:tblGrid>
      <w:tr w:rsidR="003336EF" w:rsidRPr="00CF326F" w:rsidTr="003336EF">
        <w:trPr>
          <w:trHeight w:val="580"/>
        </w:trPr>
        <w:tc>
          <w:tcPr>
            <w:tcW w:w="1621" w:type="dxa"/>
            <w:tcBorders>
              <w:top w:val="single" w:sz="18" w:space="0" w:color="0000FF"/>
              <w:left w:val="single" w:sz="18" w:space="0" w:color="0000FF"/>
              <w:bottom w:val="single" w:sz="18" w:space="0" w:color="0000FF"/>
              <w:right w:val="single" w:sz="18" w:space="0" w:color="0000FF"/>
            </w:tcBorders>
            <w:shd w:val="clear" w:color="auto" w:fill="0000FF"/>
            <w:tcMar>
              <w:top w:w="28" w:type="dxa"/>
              <w:left w:w="28" w:type="dxa"/>
              <w:bottom w:w="28" w:type="dxa"/>
              <w:right w:w="28" w:type="dxa"/>
            </w:tcMar>
            <w:vAlign w:val="center"/>
            <w:hideMark/>
          </w:tcPr>
          <w:p w:rsidR="003336EF" w:rsidRPr="00CF326F" w:rsidRDefault="003336EF">
            <w:pPr>
              <w:pStyle w:val="a3"/>
              <w:jc w:val="center"/>
              <w:rPr>
                <w:rFonts w:ascii="Times New Roman" w:eastAsia="HY헤드라인M" w:hAnsi="Times New Roman" w:cs="Times New Roman"/>
                <w:color w:val="FFFFFF"/>
                <w:sz w:val="28"/>
                <w:szCs w:val="36"/>
              </w:rPr>
            </w:pPr>
            <w:r w:rsidRPr="00CF326F">
              <w:rPr>
                <w:rFonts w:ascii="Times New Roman" w:eastAsia="HY헤드라인M" w:hAnsi="Times New Roman" w:cs="Times New Roman"/>
                <w:color w:val="FFFFFF"/>
                <w:sz w:val="28"/>
                <w:szCs w:val="36"/>
              </w:rPr>
              <w:t xml:space="preserve">Reference</w:t>
            </w:r>
          </w:p>
        </w:tc>
        <w:tc>
          <w:tcPr>
            <w:tcW w:w="113" w:type="dxa"/>
            <w:tcBorders>
              <w:top w:val="nil"/>
              <w:left w:val="single" w:sz="18" w:space="0" w:color="0000FF"/>
              <w:bottom w:val="nil"/>
              <w:right w:val="single" w:sz="2" w:space="0" w:color="000000"/>
            </w:tcBorders>
            <w:tcMar>
              <w:top w:w="28" w:type="dxa"/>
              <w:left w:w="28" w:type="dxa"/>
              <w:bottom w:w="28" w:type="dxa"/>
              <w:right w:w="28" w:type="dxa"/>
            </w:tcMar>
            <w:vAlign w:val="center"/>
            <w:hideMark/>
          </w:tcPr>
          <w:p w:rsidR="003336EF" w:rsidRPr="00CF326F" w:rsidRDefault="003336EF">
            <w:pPr>
              <w:pStyle w:val="a3"/>
              <w:rPr>
                <w:rFonts w:ascii="Times New Roman" w:eastAsia="HY헤드라인M" w:hAnsi="Times New Roman" w:cs="Times New Roman"/>
                <w:sz w:val="28"/>
                <w:szCs w:val="36"/>
              </w:rPr>
            </w:pPr>
          </w:p>
        </w:tc>
        <w:tc>
          <w:tcPr>
            <w:tcW w:w="78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336EF" w:rsidRPr="00CF326F" w:rsidRDefault="003336EF">
            <w:pPr>
              <w:pStyle w:val="a3"/>
              <w:rPr>
                <w:rFonts w:ascii="Times New Roman" w:eastAsia="HY헤드라인M" w:hAnsi="Times New Roman" w:cs="Times New Roman"/>
                <w:sz w:val="28"/>
                <w:szCs w:val="34"/>
              </w:rPr>
            </w:pPr>
            <w:r w:rsidRPr="00CF326F">
              <w:rPr>
                <w:rFonts w:ascii="Times New Roman" w:eastAsia="HY헤드라인M" w:hAnsi="Times New Roman" w:cs="Times New Roman"/>
                <w:sz w:val="28"/>
                <w:szCs w:val="34"/>
              </w:rPr>
              <w:t xml:space="preserve">Establishment of shielding laboratory for infection testing of African Swine Fever (ASF)</w:t>
            </w:r>
            <w:r w:rsidRPr="00CF326F">
              <w:rPr>
                <w:rFonts w:ascii="Times New Roman" w:eastAsia="HY헤드라인M" w:hAnsi="Times New Roman" w:cs="Times New Roman"/>
                <w:sz w:val="28"/>
                <w:szCs w:val="34"/>
              </w:rPr>
              <w:t xml:space="preserve"> </w:t>
            </w:r>
            <w:r w:rsidRPr="00CF326F">
              <w:rPr>
                <w:rFonts w:ascii="Times New Roman" w:eastAsia="HY헤드라인M" w:hAnsi="Times New Roman" w:cs="Times New Roman"/>
                <w:sz w:val="28"/>
                <w:szCs w:val="34"/>
              </w:rPr>
              <w:t xml:space="preserve"/>
            </w:r>
            <w:r w:rsidRPr="00CF326F">
              <w:rPr>
                <w:rFonts w:ascii="Times New Roman" w:eastAsia="HY헤드라인M" w:hAnsi="Times New Roman" w:cs="Times New Roman"/>
                <w:sz w:val="28"/>
                <w:szCs w:val="34"/>
              </w:rPr>
              <w:t xml:space="preserve"> </w:t>
            </w:r>
            <w:r w:rsidRPr="00CF326F">
              <w:rPr>
                <w:rFonts w:ascii="Times New Roman" w:eastAsia="HY헤드라인M" w:hAnsi="Times New Roman" w:cs="Times New Roman"/>
                <w:sz w:val="28"/>
                <w:szCs w:val="34"/>
              </w:rPr>
              <w:t xml:space="preserve"/>
            </w:r>
            <w:r w:rsidRPr="00CF326F">
              <w:rPr>
                <w:rFonts w:ascii="Times New Roman" w:eastAsia="HY헤드라인M" w:hAnsi="Times New Roman" w:cs="Times New Roman"/>
                <w:sz w:val="28"/>
                <w:szCs w:val="34"/>
              </w:rPr>
              <w:t xml:space="preserve"> </w:t>
            </w:r>
            <w:r w:rsidRPr="00CF326F">
              <w:rPr>
                <w:rFonts w:ascii="Times New Roman" w:eastAsia="HY헤드라인M" w:hAnsi="Times New Roman" w:cs="Times New Roman"/>
                <w:sz w:val="28"/>
                <w:szCs w:val="34"/>
              </w:rPr>
              <w:t xml:space="preserve"/>
            </w:r>
            <w:r w:rsidRPr="00CF326F">
              <w:rPr>
                <w:rFonts w:ascii="Times New Roman" w:eastAsia="HY헤드라인M" w:hAnsi="Times New Roman" w:cs="Times New Roman"/>
                <w:sz w:val="28"/>
                <w:szCs w:val="34"/>
              </w:rPr>
              <w:t xml:space="preserve"> </w:t>
            </w:r>
            <w:r w:rsidRPr="00CF326F">
              <w:rPr>
                <w:rFonts w:ascii="Times New Roman" w:eastAsia="HY헤드라인M" w:hAnsi="Times New Roman" w:cs="Times New Roman"/>
                <w:sz w:val="28"/>
                <w:szCs w:val="34"/>
              </w:rPr>
              <w:t xml:space="preserve"/>
            </w:r>
          </w:p>
        </w:tc>
      </w:tr>
    </w:tbl>
    <w:p w:rsidR="003336EF" w:rsidRPr="00CF326F" w:rsidRDefault="003336EF" w:rsidP="003336EF">
      <w:pPr>
        <w:pStyle w:val="a3"/>
        <w:spacing w:line="360" w:lineRule="auto"/>
        <w:rPr>
          <w:rFonts w:ascii="Times New Roman" w:eastAsia="휴먼명조" w:hAnsi="Times New Roman" w:cs="Times New Roman"/>
          <w:b/>
          <w:bCs/>
          <w:vanish/>
          <w:sz w:val="24"/>
          <w:szCs w:val="30"/>
        </w:rPr>
      </w:pPr>
    </w:p>
    <w:tbl>
      <w:tblPr>
        <w:tblW w:w="0" w:type="auto"/>
        <w:tblCellMar>
          <w:top w:w="15" w:type="dxa"/>
          <w:left w:w="15" w:type="dxa"/>
          <w:bottom w:w="15" w:type="dxa"/>
          <w:right w:w="15" w:type="dxa"/>
        </w:tblCellMar>
        <w:tblLook w:val="04A0"/>
      </w:tblPr>
      <w:tblGrid>
        <w:gridCol w:w="3155"/>
        <w:gridCol w:w="3385"/>
        <w:gridCol w:w="3154"/>
      </w:tblGrid>
      <w:tr w:rsidR="003336EF" w:rsidRPr="00CF326F" w:rsidTr="003336EF">
        <w:trPr>
          <w:trHeight w:val="233"/>
        </w:trPr>
        <w:tc>
          <w:tcPr>
            <w:tcW w:w="3194" w:type="dxa"/>
            <w:tcBorders>
              <w:top w:val="nil"/>
              <w:left w:val="nil"/>
              <w:bottom w:val="single" w:sz="2" w:space="0" w:color="000000"/>
              <w:right w:val="nil"/>
            </w:tcBorders>
            <w:tcMar>
              <w:top w:w="28" w:type="dxa"/>
              <w:left w:w="28" w:type="dxa"/>
              <w:bottom w:w="28" w:type="dxa"/>
              <w:right w:w="28" w:type="dxa"/>
            </w:tcMar>
            <w:vAlign w:val="center"/>
            <w:hideMark/>
          </w:tcPr>
          <w:p w:rsidR="003336EF" w:rsidRPr="00CF326F" w:rsidRDefault="003336EF">
            <w:pPr>
              <w:pStyle w:val="a3"/>
              <w:spacing w:line="360" w:lineRule="auto"/>
              <w:ind w:left="220" w:right="240"/>
              <w:rPr>
                <w:rFonts w:ascii="Times New Roman" w:hAnsi="Times New Roman" w:cs="Times New Roman"/>
                <w:sz w:val="8"/>
                <w:szCs w:val="12"/>
              </w:rPr>
            </w:pPr>
          </w:p>
        </w:tc>
        <w:tc>
          <w:tcPr>
            <w:tcW w:w="3420" w:type="dxa"/>
            <w:vMerge w:val="restart"/>
            <w:tcBorders>
              <w:top w:val="nil"/>
              <w:left w:val="nil"/>
              <w:bottom w:val="nil"/>
              <w:right w:val="nil"/>
            </w:tcBorders>
            <w:shd w:val="clear" w:color="auto" w:fill="FFFFFF"/>
            <w:tcMar>
              <w:top w:w="28" w:type="dxa"/>
              <w:left w:w="28" w:type="dxa"/>
              <w:bottom w:w="28" w:type="dxa"/>
              <w:right w:w="28" w:type="dxa"/>
            </w:tcMar>
            <w:vAlign w:val="center"/>
            <w:hideMark/>
          </w:tcPr>
          <w:p w:rsidR="003336EF" w:rsidRPr="00CF326F" w:rsidRDefault="003336EF">
            <w:pPr>
              <w:pStyle w:val="a3"/>
              <w:spacing w:line="233" w:lineRule="atLeast"/>
              <w:jc w:val="center"/>
              <w:rPr>
                <w:rFonts w:ascii="Times New Roman" w:eastAsia="한컴돋움" w:hAnsi="Times New Roman" w:cs="Times New Roman"/>
                <w:b/>
                <w:bCs/>
                <w:sz w:val="24"/>
                <w:szCs w:val="30"/>
              </w:rPr>
            </w:pPr>
            <w:r w:rsidRPr="00CF326F">
              <w:rPr>
                <w:rFonts w:ascii="Times New Roman" w:eastAsia="한컴돋움" w:hAnsi="Times New Roman" w:cs="Times New Roman"/>
                <w:b/>
                <w:bCs/>
                <w:sz w:val="24"/>
                <w:szCs w:val="30"/>
              </w:rPr>
              <w:t xml:space="preserve">【Project Overview】</w:t>
            </w:r>
            <w:r w:rsidRPr="00CF326F">
              <w:rPr>
                <w:rFonts w:ascii="Times New Roman" w:eastAsia="한컴돋움" w:hAnsi="Times New Roman" w:cs="Times New Roman"/>
                <w:b/>
                <w:bCs/>
                <w:sz w:val="24"/>
                <w:szCs w:val="30"/>
              </w:rPr>
              <w:t xml:space="preserve"> </w:t>
            </w:r>
            <w:r w:rsidRPr="00CF326F">
              <w:rPr>
                <w:rFonts w:ascii="Times New Roman" w:eastAsia="한컴돋움" w:hAnsi="Times New Roman" w:cs="Times New Roman"/>
                <w:b/>
                <w:bCs/>
                <w:sz w:val="24"/>
                <w:szCs w:val="30"/>
              </w:rPr>
              <w:t xml:space="preserve"/>
            </w:r>
            <w:r w:rsidRPr="00CF326F">
              <w:rPr>
                <w:rFonts w:ascii="Times New Roman" w:eastAsia="한컴돋움" w:hAnsi="Times New Roman" w:cs="Times New Roman"/>
                <w:b/>
                <w:bCs/>
                <w:sz w:val="24"/>
                <w:szCs w:val="30"/>
              </w:rPr>
              <w:t xml:space="preserve"> </w:t>
            </w:r>
            <w:r w:rsidRPr="00CF326F">
              <w:rPr>
                <w:rFonts w:ascii="Times New Roman" w:eastAsia="한컴돋움" w:hAnsi="Times New Roman" w:cs="Times New Roman"/>
                <w:b/>
                <w:bCs/>
                <w:sz w:val="24"/>
                <w:szCs w:val="30"/>
              </w:rPr>
              <w:t xml:space="preserve"/>
            </w:r>
            <w:r w:rsidRPr="00CF326F">
              <w:rPr>
                <w:rFonts w:ascii="Times New Roman" w:eastAsia="한컴돋움" w:hAnsi="Times New Roman" w:cs="Times New Roman"/>
                <w:b/>
                <w:bCs/>
                <w:sz w:val="24"/>
                <w:szCs w:val="30"/>
              </w:rPr>
              <w:t xml:space="preserve"> </w:t>
            </w:r>
            <w:r w:rsidRPr="00CF326F">
              <w:rPr>
                <w:rFonts w:ascii="Times New Roman" w:eastAsia="한컴돋움" w:hAnsi="Times New Roman" w:cs="Times New Roman"/>
                <w:b/>
                <w:bCs/>
                <w:sz w:val="24"/>
                <w:szCs w:val="30"/>
              </w:rPr>
              <w:t xml:space="preserve"/>
            </w:r>
          </w:p>
        </w:tc>
        <w:tc>
          <w:tcPr>
            <w:tcW w:w="3194" w:type="dxa"/>
            <w:tcBorders>
              <w:top w:val="nil"/>
              <w:left w:val="nil"/>
              <w:bottom w:val="single" w:sz="2" w:space="0" w:color="000000"/>
              <w:right w:val="nil"/>
            </w:tcBorders>
            <w:tcMar>
              <w:top w:w="28" w:type="dxa"/>
              <w:left w:w="28" w:type="dxa"/>
              <w:bottom w:w="28" w:type="dxa"/>
              <w:right w:w="28" w:type="dxa"/>
            </w:tcMar>
            <w:vAlign w:val="center"/>
            <w:hideMark/>
          </w:tcPr>
          <w:p w:rsidR="003336EF" w:rsidRPr="00CF326F" w:rsidRDefault="003336EF">
            <w:pPr>
              <w:pStyle w:val="a3"/>
              <w:spacing w:line="360" w:lineRule="auto"/>
              <w:ind w:left="220" w:right="240"/>
              <w:rPr>
                <w:rFonts w:ascii="Times New Roman" w:hAnsi="Times New Roman" w:cs="Times New Roman"/>
                <w:sz w:val="8"/>
                <w:szCs w:val="12"/>
              </w:rPr>
            </w:pPr>
          </w:p>
        </w:tc>
      </w:tr>
      <w:tr w:rsidR="003336EF" w:rsidRPr="00CF326F" w:rsidTr="003336EF">
        <w:trPr>
          <w:trHeight w:val="237"/>
        </w:trPr>
        <w:tc>
          <w:tcPr>
            <w:tcW w:w="3194" w:type="dxa"/>
            <w:tcBorders>
              <w:top w:val="single" w:sz="2" w:space="0" w:color="000000"/>
              <w:left w:val="single" w:sz="2" w:space="0" w:color="000000"/>
              <w:bottom w:val="nil"/>
              <w:right w:val="nil"/>
            </w:tcBorders>
            <w:shd w:val="clear" w:color="auto" w:fill="FFFAE6"/>
            <w:tcMar>
              <w:top w:w="28" w:type="dxa"/>
              <w:left w:w="28" w:type="dxa"/>
              <w:bottom w:w="28" w:type="dxa"/>
              <w:right w:w="28" w:type="dxa"/>
            </w:tcMar>
            <w:vAlign w:val="center"/>
            <w:hideMark/>
          </w:tcPr>
          <w:p w:rsidR="003336EF" w:rsidRPr="00CF326F" w:rsidRDefault="003336EF">
            <w:pPr>
              <w:pStyle w:val="a3"/>
              <w:spacing w:line="360" w:lineRule="auto"/>
              <w:ind w:left="220" w:right="240"/>
              <w:rPr>
                <w:rFonts w:ascii="Times New Roman" w:hAnsi="Times New Roman" w:cs="Times New Roman"/>
                <w:sz w:val="8"/>
                <w:szCs w:val="12"/>
              </w:rPr>
            </w:pPr>
          </w:p>
        </w:tc>
        <w:tc>
          <w:tcPr>
            <w:tcW w:w="0" w:type="auto"/>
            <w:vMerge/>
            <w:tcBorders>
              <w:top w:val="nil"/>
              <w:left w:val="nil"/>
              <w:bottom w:val="nil"/>
              <w:right w:val="nil"/>
            </w:tcBorders>
            <w:vAlign w:val="center"/>
            <w:hideMark/>
          </w:tcPr>
          <w:p w:rsidR="003336EF" w:rsidRPr="00CF326F" w:rsidRDefault="003336EF">
            <w:pPr>
              <w:rPr>
                <w:rFonts w:ascii="Times New Roman" w:eastAsia="한컴돋움" w:hAnsi="Times New Roman"/>
                <w:b/>
                <w:bCs/>
                <w:color w:val="000000"/>
                <w:sz w:val="24"/>
                <w:szCs w:val="30"/>
              </w:rPr>
            </w:pPr>
          </w:p>
        </w:tc>
        <w:tc>
          <w:tcPr>
            <w:tcW w:w="3194" w:type="dxa"/>
            <w:tcBorders>
              <w:top w:val="single" w:sz="2" w:space="0" w:color="000000"/>
              <w:left w:val="nil"/>
              <w:bottom w:val="nil"/>
              <w:right w:val="single" w:sz="2" w:space="0" w:color="000000"/>
            </w:tcBorders>
            <w:shd w:val="clear" w:color="auto" w:fill="FFFAE6"/>
            <w:tcMar>
              <w:top w:w="28" w:type="dxa"/>
              <w:left w:w="28" w:type="dxa"/>
              <w:bottom w:w="28" w:type="dxa"/>
              <w:right w:w="28" w:type="dxa"/>
            </w:tcMar>
            <w:vAlign w:val="center"/>
            <w:hideMark/>
          </w:tcPr>
          <w:p w:rsidR="003336EF" w:rsidRPr="00CF326F" w:rsidRDefault="003336EF">
            <w:pPr>
              <w:pStyle w:val="a3"/>
              <w:spacing w:line="360" w:lineRule="auto"/>
              <w:ind w:left="220" w:right="240"/>
              <w:rPr>
                <w:rFonts w:ascii="Times New Roman" w:hAnsi="Times New Roman" w:cs="Times New Roman"/>
                <w:sz w:val="8"/>
                <w:szCs w:val="12"/>
              </w:rPr>
            </w:pPr>
          </w:p>
        </w:tc>
      </w:tr>
      <w:tr w:rsidR="003336EF" w:rsidRPr="00CF326F" w:rsidTr="003336EF">
        <w:trPr>
          <w:trHeight w:val="1772"/>
        </w:trPr>
        <w:tc>
          <w:tcPr>
            <w:tcW w:w="9808" w:type="dxa"/>
            <w:gridSpan w:val="3"/>
            <w:tcBorders>
              <w:top w:val="nil"/>
              <w:left w:val="single" w:sz="2" w:space="0" w:color="000000"/>
              <w:bottom w:val="single" w:sz="2" w:space="0" w:color="000000"/>
              <w:right w:val="single" w:sz="2" w:space="0" w:color="000000"/>
            </w:tcBorders>
            <w:shd w:val="clear" w:color="auto" w:fill="FFFAE6"/>
            <w:tcMar>
              <w:top w:w="28" w:type="dxa"/>
              <w:left w:w="28" w:type="dxa"/>
              <w:bottom w:w="28" w:type="dxa"/>
              <w:right w:w="28" w:type="dxa"/>
            </w:tcMar>
            <w:vAlign w:val="center"/>
            <w:hideMark/>
          </w:tcPr>
          <w:p w:rsidR="003336EF" w:rsidRPr="00CF326F" w:rsidRDefault="003336EF">
            <w:pPr>
              <w:pStyle w:val="a3"/>
              <w:spacing w:line="336" w:lineRule="auto"/>
              <w:ind w:left="200" w:right="200"/>
              <w:rPr>
                <w:rFonts w:ascii="Times New Roman" w:eastAsia="한컴돋움" w:hAnsi="Times New Roman" w:cs="Times New Roman"/>
                <w:shadow/>
                <w:sz w:val="22"/>
                <w:szCs w:val="26"/>
              </w:rPr>
            </w:pPr>
            <w:r w:rsidRPr="00CF326F">
              <w:rPr>
                <w:rFonts w:ascii="Times New Roman" w:eastAsia="한컴돋움" w:hAnsi="Times New Roman" w:cs="Times New Roman"/>
                <w:shadow/>
                <w:sz w:val="22"/>
                <w:szCs w:val="26"/>
              </w:rPr>
              <w:lastRenderedPageBreak/>
              <w:t xml:space="preserve">• Location: 177, Hyeoksin 8-ro, Gimcheon-si, Gyeongbuk (inside APQA site)</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proofErr w:type="gramStart"/>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proofErr w:type="gramEnd"/>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p>
          <w:p w:rsidR="003336EF" w:rsidRPr="00CF326F" w:rsidRDefault="003336EF">
            <w:pPr>
              <w:pStyle w:val="a3"/>
              <w:spacing w:line="336" w:lineRule="auto"/>
              <w:ind w:left="200" w:right="200"/>
              <w:rPr>
                <w:rFonts w:ascii="Times New Roman" w:eastAsia="한컴돋움" w:hAnsi="Times New Roman" w:cs="Times New Roman"/>
                <w:shadow/>
                <w:sz w:val="22"/>
                <w:szCs w:val="26"/>
              </w:rPr>
            </w:pPr>
            <w:r w:rsidRPr="00CF326F">
              <w:rPr>
                <w:rFonts w:ascii="Times New Roman" w:eastAsia="한컴돋움" w:hAnsi="Times New Roman" w:cs="Times New Roman"/>
                <w:shadow/>
                <w:sz w:val="22"/>
                <w:szCs w:val="26"/>
              </w:rPr>
              <w:t xml:space="preserve">• Project Description: Establishment of shielding laboratory for advanced safety against infectious disease experiment to support ASF quarantine strategy</w:t>
            </w:r>
            <w:proofErr w:type="gramStart"/>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proofErr w:type="gramEnd"/>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p>
          <w:p w:rsidR="003336EF" w:rsidRPr="00CF326F" w:rsidRDefault="003336EF">
            <w:pPr>
              <w:pStyle w:val="a3"/>
              <w:spacing w:line="336" w:lineRule="auto"/>
              <w:ind w:left="200" w:right="200"/>
              <w:rPr>
                <w:rFonts w:ascii="Times New Roman" w:eastAsia="한컴돋움" w:hAnsi="Times New Roman" w:cs="Times New Roman"/>
                <w:shadow/>
                <w:sz w:val="22"/>
                <w:szCs w:val="26"/>
              </w:rPr>
            </w:pPr>
            <w:r w:rsidRPr="00CF326F">
              <w:rPr>
                <w:rFonts w:ascii="Times New Roman" w:eastAsia="한컴돋움" w:hAnsi="Times New Roman" w:cs="Times New Roman"/>
                <w:shadow/>
                <w:sz w:val="22"/>
                <w:szCs w:val="26"/>
              </w:rPr>
              <w:t xml:space="preserve">• Project Scale: 4,381㎡ (1 basement level, 3 ground levels)</w:t>
            </w:r>
            <w:proofErr w:type="gramStart"/>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proofErr w:type="gramEnd"/>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b/>
                <w:bCs/>
                <w:shadow/>
                <w:sz w:val="22"/>
                <w:szCs w:val="26"/>
              </w:rPr>
              <w:t xml:space="preserve"/>
            </w:r>
            <w:r w:rsidRPr="00CF326F">
              <w:rPr>
                <w:rFonts w:ascii="Times New Roman" w:eastAsia="한컴돋움" w:hAnsi="Times New Roman" w:cs="Times New Roman"/>
                <w:b/>
                <w:bCs/>
                <w:shadow/>
                <w:sz w:val="22"/>
                <w:szCs w:val="26"/>
              </w:rPr>
              <w:t xml:space="preserve"/>
            </w:r>
            <w:r w:rsidRPr="00CF326F">
              <w:rPr>
                <w:rFonts w:ascii="Times New Roman" w:eastAsia="한컴돋움" w:hAnsi="Times New Roman" w:cs="Times New Roman"/>
                <w:b/>
                <w:bCs/>
                <w:shadow/>
                <w:sz w:val="22"/>
                <w:szCs w:val="26"/>
              </w:rPr>
              <w:t xml:space="preserve"/>
            </w:r>
            <w:r w:rsidRPr="00CF326F">
              <w:rPr>
                <w:rFonts w:ascii="Times New Roman" w:eastAsia="한컴돋움" w:hAnsi="Times New Roman" w:cs="Times New Roman"/>
                <w:b/>
                <w:bCs/>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p>
          <w:p w:rsidR="003336EF" w:rsidRPr="00CF326F" w:rsidRDefault="003336EF">
            <w:pPr>
              <w:pStyle w:val="a3"/>
              <w:spacing w:line="336" w:lineRule="auto"/>
              <w:ind w:left="200" w:right="200"/>
              <w:rPr>
                <w:rFonts w:ascii="Times New Roman" w:eastAsia="한컴돋움" w:hAnsi="Times New Roman" w:cs="Times New Roman"/>
                <w:b/>
                <w:bCs/>
                <w:shadow/>
                <w:sz w:val="22"/>
                <w:szCs w:val="26"/>
              </w:rPr>
            </w:pPr>
            <w:r w:rsidRPr="00CF326F">
              <w:rPr>
                <w:rFonts w:ascii="Times New Roman" w:eastAsia="한컴돋움" w:hAnsi="Times New Roman" w:cs="Times New Roman"/>
                <w:b/>
                <w:bCs/>
                <w:shadow/>
                <w:sz w:val="22"/>
                <w:szCs w:val="26"/>
              </w:rPr>
              <w:t xml:space="preserve">• Project Budget: KRW 28,267 million (Budget item: livestock quarantine)</w:t>
            </w:r>
            <w:proofErr w:type="spellStart"/>
            <w:proofErr w:type="gramStart"/>
            <w:r w:rsidRPr="00CF326F">
              <w:rPr>
                <w:rFonts w:ascii="Times New Roman" w:eastAsia="한컴돋움" w:hAnsi="Times New Roman" w:cs="Times New Roman"/>
                <w:b/>
                <w:bCs/>
                <w:shadow/>
                <w:sz w:val="22"/>
                <w:szCs w:val="26"/>
              </w:rPr>
              <w:t xml:space="preserve"/>
            </w:r>
            <w:proofErr w:type="spellEnd"/>
            <w:r w:rsidRPr="00CF326F">
              <w:rPr>
                <w:rFonts w:ascii="Times New Roman" w:eastAsia="한컴돋움" w:hAnsi="Times New Roman" w:cs="Times New Roman"/>
                <w:b/>
                <w:bCs/>
                <w:shadow/>
                <w:sz w:val="22"/>
                <w:szCs w:val="26"/>
              </w:rPr>
              <w:t xml:space="preserve"/>
            </w:r>
            <w:proofErr w:type="gramEnd"/>
            <w:r w:rsidRPr="00CF326F">
              <w:rPr>
                <w:rFonts w:ascii="Times New Roman" w:eastAsia="한컴돋움" w:hAnsi="Times New Roman" w:cs="Times New Roman"/>
                <w:b/>
                <w:bCs/>
                <w:shadow/>
                <w:sz w:val="22"/>
                <w:szCs w:val="26"/>
              </w:rPr>
              <w:t xml:space="preserve"/>
            </w:r>
            <w:proofErr w:type="spellStart"/>
            <w:r w:rsidRPr="00CF326F">
              <w:rPr>
                <w:rFonts w:ascii="Times New Roman" w:eastAsia="한컴돋움" w:hAnsi="Times New Roman" w:cs="Times New Roman"/>
                <w:b/>
                <w:bCs/>
                <w:shadow/>
                <w:sz w:val="22"/>
                <w:szCs w:val="26"/>
              </w:rPr>
              <w:t xml:space="preserve"/>
            </w:r>
            <w:proofErr w:type="spellEnd"/>
            <w:r w:rsidRPr="00CF326F">
              <w:rPr>
                <w:rFonts w:ascii="Times New Roman" w:eastAsia="한컴돋움" w:hAnsi="Times New Roman" w:cs="Times New Roman"/>
                <w:b/>
                <w:bCs/>
                <w:shadow/>
                <w:sz w:val="22"/>
                <w:szCs w:val="26"/>
              </w:rPr>
              <w:t xml:space="preserve"/>
            </w:r>
            <w:r w:rsidRPr="00CF326F">
              <w:rPr>
                <w:rFonts w:ascii="Times New Roman" w:eastAsia="한컴돋움" w:hAnsi="Times New Roman" w:cs="Times New Roman"/>
                <w:b/>
                <w:bCs/>
                <w:shadow/>
                <w:sz w:val="22"/>
                <w:szCs w:val="26"/>
              </w:rPr>
              <w:t xml:space="preserve"/>
            </w:r>
            <w:r w:rsidRPr="00CF326F">
              <w:rPr>
                <w:rFonts w:ascii="Times New Roman" w:eastAsia="한컴돋움" w:hAnsi="Times New Roman" w:cs="Times New Roman"/>
                <w:b/>
                <w:bCs/>
                <w:shadow/>
                <w:sz w:val="22"/>
                <w:szCs w:val="26"/>
              </w:rPr>
              <w:t xml:space="preserve"/>
            </w:r>
            <w:r w:rsidRPr="00CF326F">
              <w:rPr>
                <w:rFonts w:ascii="Times New Roman" w:eastAsia="한컴돋움" w:hAnsi="Times New Roman" w:cs="Times New Roman"/>
                <w:b/>
                <w:bCs/>
                <w:shadow/>
                <w:sz w:val="22"/>
                <w:szCs w:val="26"/>
              </w:rPr>
              <w:t xml:space="preserve"/>
            </w:r>
            <w:r w:rsidRPr="00CF326F">
              <w:rPr>
                <w:rFonts w:ascii="Times New Roman" w:eastAsia="한컴돋움" w:hAnsi="Times New Roman" w:cs="Times New Roman"/>
                <w:b/>
                <w:bCs/>
                <w:shadow/>
                <w:sz w:val="22"/>
                <w:szCs w:val="26"/>
              </w:rPr>
              <w:t xml:space="preserve"/>
            </w:r>
          </w:p>
          <w:p w:rsidR="003336EF" w:rsidRPr="00CF326F" w:rsidRDefault="003336EF">
            <w:pPr>
              <w:pStyle w:val="a3"/>
              <w:spacing w:line="336" w:lineRule="auto"/>
              <w:ind w:left="200" w:right="200"/>
              <w:rPr>
                <w:rFonts w:ascii="Times New Roman" w:eastAsia="한컴돋움" w:hAnsi="Times New Roman" w:cs="Times New Roman"/>
                <w:shadow/>
                <w:sz w:val="22"/>
                <w:szCs w:val="26"/>
              </w:rPr>
            </w:pPr>
            <w:r w:rsidRPr="00CF326F">
              <w:rPr>
                <w:rFonts w:ascii="Times New Roman" w:eastAsia="한컴돋움" w:hAnsi="Times New Roman" w:cs="Times New Roman"/>
                <w:shadow/>
                <w:sz w:val="22"/>
                <w:szCs w:val="26"/>
              </w:rPr>
              <w:t xml:space="preserve">• Project Period: 4 years (design) 2020 - 2021 → (construction) 2021 - 2023 → (verification and licensing) 2023</w:t>
            </w:r>
            <w:proofErr w:type="spellStart"/>
            <w:proofErr w:type="gramStart"/>
            <w:r w:rsidRPr="00CF326F">
              <w:rPr>
                <w:rFonts w:ascii="Times New Roman" w:eastAsia="한컴돋움" w:hAnsi="Times New Roman" w:cs="Times New Roman"/>
                <w:shadow/>
                <w:sz w:val="22"/>
                <w:szCs w:val="26"/>
              </w:rPr>
              <w:t xml:space="preserve"/>
            </w:r>
            <w:proofErr w:type="spellEnd"/>
            <w:r w:rsidRPr="00CF326F">
              <w:rPr>
                <w:rFonts w:ascii="Times New Roman" w:eastAsia="한컴돋움" w:hAnsi="Times New Roman" w:cs="Times New Roman"/>
                <w:shadow/>
                <w:sz w:val="22"/>
                <w:szCs w:val="26"/>
              </w:rPr>
              <w:t xml:space="preserve"/>
            </w:r>
            <w:proofErr w:type="gramEnd"/>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t>
            </w:r>
            <w:r w:rsidRPr="00CF326F">
              <w:rPr>
                <w:rFonts w:ascii="Times New Roman" w:eastAsia="한컴돋움" w:hAnsi="Times New Roman" w:cs="Times New Roman"/>
                <w:shadow/>
                <w:sz w:val="22"/>
                <w:szCs w:val="26"/>
              </w:rPr>
              <w:t xml:space="preserve"/>
            </w:r>
            <w:r w:rsidRPr="00CF326F">
              <w:rPr>
                <w:rFonts w:ascii="Times New Roman" w:eastAsia="한컴돋움" w:hAnsi="Times New Roman" w:cs="Times New Roman"/>
                <w:shadow/>
                <w:sz w:val="22"/>
                <w:szCs w:val="26"/>
              </w:rPr>
              <w:t xml:space="preserve"/>
            </w:r>
          </w:p>
        </w:tc>
      </w:tr>
    </w:tbl>
    <w:p w:rsidR="003336EF" w:rsidRPr="00CF326F" w:rsidRDefault="003336EF" w:rsidP="003336EF">
      <w:pPr>
        <w:pStyle w:val="a8"/>
        <w:spacing w:before="200" w:line="348" w:lineRule="auto"/>
        <w:ind w:left="0"/>
        <w:rPr>
          <w:rFonts w:ascii="Times New Roman" w:eastAsia="함초롬바탕" w:hAnsi="Times New Roman" w:cs="Times New Roman"/>
          <w:sz w:val="24"/>
          <w:szCs w:val="30"/>
        </w:rPr>
      </w:pPr>
      <w:r w:rsidRPr="00CF326F">
        <w:rPr>
          <w:rFonts w:ascii="Times New Roman" w:eastAsia="휴먼명조" w:hAnsi="Times New Roman" w:cs="Times New Roman"/>
          <w:sz w:val="24"/>
          <w:szCs w:val="30"/>
        </w:rPr>
        <w:t xml:space="preserve">□ Status and Issues</w:t>
      </w:r>
      <w:r w:rsidRPr="00CF326F">
        <w:rPr>
          <w:rFonts w:ascii="Times New Roman" w:hAnsi="Times New Roman" w:cs="Times New Roman"/>
          <w:b/>
          <w:bCs/>
          <w:sz w:val="24"/>
          <w:szCs w:val="30"/>
        </w:rPr>
        <w:t xml:space="preserve"/>
      </w:r>
      <w:r w:rsidRPr="00CF326F">
        <w:rPr>
          <w:rFonts w:ascii="Times New Roman" w:hAnsi="Times New Roman" w:cs="Times New Roman"/>
          <w:b/>
          <w:bCs/>
          <w:sz w:val="24"/>
          <w:szCs w:val="30"/>
        </w:rPr>
        <w:t xml:space="preserve"> </w:t>
      </w:r>
      <w:r w:rsidRPr="00CF326F">
        <w:rPr>
          <w:rFonts w:ascii="Times New Roman" w:hAnsi="Times New Roman" w:cs="Times New Roman"/>
          <w:b/>
          <w:bCs/>
          <w:sz w:val="24"/>
          <w:szCs w:val="30"/>
        </w:rPr>
        <w:t xml:space="preserve"/>
      </w:r>
      <w:r w:rsidRPr="00CF326F">
        <w:rPr>
          <w:rFonts w:ascii="Times New Roman" w:hAnsi="Times New Roman" w:cs="Times New Roman"/>
          <w:b/>
          <w:bCs/>
          <w:sz w:val="24"/>
          <w:szCs w:val="30"/>
        </w:rPr>
        <w:t xml:space="preserve"> </w:t>
      </w:r>
      <w:r w:rsidRPr="00CF326F">
        <w:rPr>
          <w:rFonts w:ascii="Times New Roman" w:hAnsi="Times New Roman" w:cs="Times New Roman"/>
          <w:b/>
          <w:bCs/>
          <w:sz w:val="24"/>
          <w:szCs w:val="30"/>
        </w:rPr>
        <w:t xml:space="preserve"/>
      </w:r>
    </w:p>
    <w:p w:rsidR="003336EF" w:rsidRPr="00CF326F" w:rsidRDefault="003336EF" w:rsidP="003336EF">
      <w:pPr>
        <w:pStyle w:val="a3"/>
        <w:spacing w:before="200" w:line="348" w:lineRule="auto"/>
        <w:rPr>
          <w:rFonts w:ascii="Times New Roman" w:hAnsi="Times New Roman" w:cs="Times New Roman"/>
          <w:sz w:val="22"/>
          <w:szCs w:val="26"/>
        </w:rPr>
      </w:pPr>
      <w:r w:rsidRPr="00CF326F">
        <w:rPr>
          <w:rFonts w:ascii="Times New Roman" w:eastAsia="MS Mincho" w:hAnsi="Times New Roman" w:cs="Times New Roman"/>
          <w:sz w:val="22"/>
          <w:szCs w:val="26"/>
        </w:rPr>
        <w:t xml:space="preserve">❍ The inflow of ASF in Korea (September 2019) caused tremendous damage to breeding pigs, and continued positive reports in wild boars are causing prolonged external risk factors to farms.</w:t>
      </w:r>
      <w:r w:rsidRPr="00CF326F">
        <w:rPr>
          <w:rFonts w:ascii="Times New Roman" w:hAnsi="Times New Roman" w:cs="Times New Roman"/>
          <w:b/>
          <w:bCs/>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p>
    <w:p w:rsidR="003336EF" w:rsidRPr="00CF326F" w:rsidRDefault="003336EF" w:rsidP="003336EF">
      <w:pPr>
        <w:pStyle w:val="a3"/>
        <w:spacing w:before="200" w:line="348" w:lineRule="auto"/>
        <w:rPr>
          <w:rFonts w:ascii="Times New Roman" w:hAnsi="Times New Roman" w:cs="Times New Roman"/>
          <w:sz w:val="22"/>
          <w:szCs w:val="26"/>
        </w:rPr>
      </w:pPr>
      <w:r w:rsidRPr="00CF326F">
        <w:rPr>
          <w:rFonts w:ascii="Times New Roman" w:eastAsia="MS Mincho" w:hAnsi="Times New Roman" w:cs="Times New Roman"/>
          <w:sz w:val="22"/>
          <w:szCs w:val="26"/>
        </w:rPr>
        <w:t xml:space="preserve">❍ Urgent need to vaccinate domestically separated ASF virus to pigs to analyze characteristics such as infection dynamics, set up effective quarantine strategy by shielding inflow of virus from boars to breeding pigs, and experiment infection to effectively set up quarantine strategy</w:t>
      </w:r>
      <w:r w:rsidRPr="00CF326F">
        <w:rPr>
          <w:rFonts w:ascii="Times New Roman" w:hAnsi="Times New Roman" w:cs="Times New Roman"/>
          <w:b/>
          <w:bCs/>
          <w:sz w:val="22"/>
          <w:szCs w:val="26"/>
        </w:rPr>
        <w:t xml:space="preserve"> </w:t>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p>
    <w:p w:rsidR="003336EF" w:rsidRPr="00CF326F" w:rsidRDefault="003336EF" w:rsidP="003336EF">
      <w:pPr>
        <w:pStyle w:val="a3"/>
        <w:spacing w:before="200" w:line="348" w:lineRule="auto"/>
        <w:rPr>
          <w:rFonts w:ascii="Times New Roman" w:hAnsi="Times New Roman" w:cs="Times New Roman"/>
          <w:sz w:val="22"/>
          <w:szCs w:val="26"/>
        </w:rPr>
      </w:pPr>
      <w:r w:rsidRPr="00CF326F">
        <w:rPr>
          <w:rFonts w:ascii="Times New Roman" w:eastAsia="MS Mincho" w:hAnsi="Times New Roman" w:cs="Times New Roman"/>
          <w:sz w:val="22"/>
          <w:szCs w:val="26"/>
        </w:rPr>
        <w:t xml:space="preserve">❍ Due to lack of ASF preventive vaccines and cure worldwide, there is need for long-term quarantine strategy for the prolonged outbreak in Asian countries like China</w:t>
      </w:r>
      <w:r w:rsidRPr="00CF326F">
        <w:rPr>
          <w:rFonts w:ascii="Times New Roman" w:hAnsi="Times New Roman" w:cs="Times New Roman"/>
          <w:b/>
          <w:bCs/>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proofErr w:type="spellStart"/>
      <w:r w:rsidRPr="00CF326F">
        <w:rPr>
          <w:rFonts w:ascii="Times New Roman" w:eastAsia="바탕" w:hAnsi="Times New Roman" w:cs="Times New Roman"/>
          <w:sz w:val="22"/>
          <w:szCs w:val="26"/>
        </w:rPr>
        <w:t xml:space="preserve"/>
      </w:r>
      <w:proofErr w:type="spellEnd"/>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p>
    <w:p w:rsidR="003336EF" w:rsidRPr="00CF326F" w:rsidRDefault="003336EF" w:rsidP="003336EF">
      <w:pPr>
        <w:pStyle w:val="a8"/>
        <w:spacing w:before="200" w:line="348" w:lineRule="auto"/>
        <w:ind w:left="0"/>
        <w:rPr>
          <w:rFonts w:ascii="Times New Roman" w:hAnsi="Times New Roman" w:cs="Times New Roman"/>
          <w:b/>
          <w:bCs/>
          <w:sz w:val="24"/>
          <w:szCs w:val="30"/>
        </w:rPr>
      </w:pPr>
      <w:r w:rsidRPr="00CF326F">
        <w:rPr>
          <w:rFonts w:ascii="Times New Roman" w:eastAsia="휴먼명조" w:hAnsi="Times New Roman" w:cs="Times New Roman"/>
          <w:b/>
          <w:bCs/>
          <w:sz w:val="24"/>
          <w:szCs w:val="30"/>
        </w:rPr>
        <w:t xml:space="preserve">□ Necessity</w:t>
      </w:r>
      <w:r w:rsidRPr="00CF326F">
        <w:rPr>
          <w:rFonts w:ascii="Times New Roman" w:hAnsi="Times New Roman" w:cs="Times New Roman"/>
          <w:b/>
          <w:bCs/>
          <w:sz w:val="24"/>
          <w:szCs w:val="30"/>
        </w:rPr>
        <w:t xml:space="preserve"/>
      </w:r>
    </w:p>
    <w:p w:rsidR="003336EF" w:rsidRPr="00CF326F" w:rsidRDefault="003336EF" w:rsidP="003336EF">
      <w:pPr>
        <w:pStyle w:val="a3"/>
        <w:spacing w:line="348" w:lineRule="auto"/>
        <w:rPr>
          <w:rFonts w:ascii="Times New Roman" w:hAnsi="Times New Roman" w:cs="Times New Roman"/>
          <w:sz w:val="22"/>
          <w:szCs w:val="26"/>
        </w:rPr>
      </w:pPr>
      <w:r w:rsidRPr="00CF326F">
        <w:rPr>
          <w:rFonts w:ascii="Times New Roman" w:eastAsia="MS Mincho" w:hAnsi="Times New Roman" w:cs="Times New Roman"/>
          <w:sz w:val="22"/>
          <w:szCs w:val="26"/>
        </w:rPr>
        <w:t xml:space="preserve">❍ Need to perform various ASF infection experiments to scientifically support establishment of effective national quarantine strategy against ASF</w:t>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hAnsi="Times New Roman" w:cs="Times New Roman"/>
          <w:b/>
          <w:bCs/>
          <w:sz w:val="22"/>
          <w:szCs w:val="26"/>
        </w:rPr>
        <w:t xml:space="preserve"/>
      </w:r>
      <w:r w:rsidRPr="00CF326F">
        <w:rPr>
          <w:rFonts w:ascii="Times New Roman" w:eastAsia="바탕" w:hAnsi="Times New Roman" w:cs="Times New Roman"/>
          <w:b/>
          <w:bCs/>
          <w:sz w:val="22"/>
          <w:szCs w:val="26"/>
        </w:rPr>
        <w:t xml:space="preserve"/>
      </w:r>
      <w:r w:rsidRPr="00CF326F">
        <w:rPr>
          <w:rFonts w:ascii="Times New Roman" w:hAnsi="Times New Roman" w:cs="Times New Roman"/>
          <w:b/>
          <w:bCs/>
          <w:sz w:val="22"/>
          <w:szCs w:val="26"/>
        </w:rPr>
        <w:t xml:space="preserve"> </w:t>
      </w:r>
      <w:r w:rsidRPr="00CF326F">
        <w:rPr>
          <w:rFonts w:ascii="Times New Roman" w:eastAsia="바탕" w:hAnsi="Times New Roman" w:cs="Times New Roman"/>
          <w:b/>
          <w:bCs/>
          <w:sz w:val="22"/>
          <w:szCs w:val="26"/>
        </w:rPr>
        <w:t xml:space="preserve"/>
      </w:r>
      <w:r w:rsidRPr="00CF326F">
        <w:rPr>
          <w:rFonts w:ascii="Times New Roman" w:hAnsi="Times New Roman" w:cs="Times New Roman"/>
          <w:b/>
          <w:bCs/>
          <w:sz w:val="22"/>
          <w:szCs w:val="26"/>
        </w:rPr>
        <w:t xml:space="preserve"> </w:t>
      </w:r>
      <w:r w:rsidRPr="00CF326F">
        <w:rPr>
          <w:rFonts w:ascii="Times New Roman" w:eastAsia="바탕" w:hAnsi="Times New Roman" w:cs="Times New Roman"/>
          <w:b/>
          <w:bCs/>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p>
    <w:p w:rsidR="003336EF" w:rsidRPr="00CF326F" w:rsidRDefault="003336EF" w:rsidP="003336EF">
      <w:pPr>
        <w:pStyle w:val="a3"/>
        <w:spacing w:line="348" w:lineRule="auto"/>
        <w:rPr>
          <w:rFonts w:ascii="Times New Roman" w:hAnsi="Times New Roman" w:cs="Times New Roman"/>
          <w:sz w:val="22"/>
          <w:szCs w:val="26"/>
        </w:rPr>
      </w:pPr>
      <w:r w:rsidRPr="00CF326F">
        <w:rPr>
          <w:rFonts w:ascii="Times New Roman" w:eastAsia="MS Mincho" w:hAnsi="Times New Roman" w:cs="Times New Roman"/>
          <w:sz w:val="22"/>
          <w:szCs w:val="26"/>
        </w:rPr>
        <w:t xml:space="preserve">❍ Need to select and analyze ASF vaccines in prepartion for shifting toward ASF quarantine policy as future vaccination policy following constant risk in neighboring countries and the continued risk of inflow in Korea</w:t>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hAnsi="Times New Roman" w:cs="Times New Roman"/>
          <w:b/>
          <w:bCs/>
          <w:sz w:val="22"/>
          <w:szCs w:val="26"/>
        </w:rPr>
        <w:t xml:space="preserve"/>
      </w:r>
      <w:r w:rsidRPr="00CF326F">
        <w:rPr>
          <w:rFonts w:ascii="Times New Roman" w:eastAsia="바탕" w:hAnsi="Times New Roman" w:cs="Times New Roman"/>
          <w:b/>
          <w:bCs/>
          <w:sz w:val="22"/>
          <w:szCs w:val="26"/>
        </w:rPr>
        <w:t xml:space="preserve"/>
      </w:r>
      <w:r w:rsidRPr="00CF326F">
        <w:rPr>
          <w:rFonts w:ascii="Times New Roman" w:hAnsi="Times New Roman" w:cs="Times New Roman"/>
          <w:b/>
          <w:bCs/>
          <w:sz w:val="22"/>
          <w:szCs w:val="26"/>
        </w:rPr>
        <w:t xml:space="preserve"> </w:t>
      </w:r>
      <w:r w:rsidRPr="00CF326F">
        <w:rPr>
          <w:rFonts w:ascii="Times New Roman" w:eastAsia="바탕" w:hAnsi="Times New Roman" w:cs="Times New Roman"/>
          <w:b/>
          <w:bCs/>
          <w:sz w:val="22"/>
          <w:szCs w:val="26"/>
        </w:rPr>
        <w:t xml:space="preserve"/>
      </w:r>
      <w:r w:rsidRPr="00CF326F">
        <w:rPr>
          <w:rFonts w:ascii="Times New Roman" w:hAnsi="Times New Roman" w:cs="Times New Roman"/>
          <w:b/>
          <w:bCs/>
          <w:sz w:val="22"/>
          <w:szCs w:val="26"/>
        </w:rPr>
        <w:t xml:space="preserve"> </w:t>
      </w:r>
      <w:r w:rsidRPr="00CF326F">
        <w:rPr>
          <w:rFonts w:ascii="Times New Roman" w:eastAsia="바탕" w:hAnsi="Times New Roman" w:cs="Times New Roman"/>
          <w:b/>
          <w:bCs/>
          <w:sz w:val="22"/>
          <w:szCs w:val="26"/>
        </w:rPr>
        <w:t xml:space="preserve"/>
      </w:r>
      <w:r w:rsidRPr="00CF326F">
        <w:rPr>
          <w:rFonts w:ascii="Times New Roman" w:hAnsi="Times New Roman" w:cs="Times New Roman"/>
          <w:b/>
          <w:bCs/>
          <w:sz w:val="22"/>
          <w:szCs w:val="26"/>
        </w:rPr>
        <w:t xml:space="preserve"> </w:t>
      </w:r>
      <w:r w:rsidRPr="00CF326F">
        <w:rPr>
          <w:rFonts w:ascii="Times New Roman" w:eastAsia="바탕" w:hAnsi="Times New Roman" w:cs="Times New Roman"/>
          <w:b/>
          <w:bCs/>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p>
    <w:p w:rsidR="003336EF" w:rsidRPr="00CF326F" w:rsidRDefault="003336EF" w:rsidP="003336EF">
      <w:pPr>
        <w:pStyle w:val="a3"/>
        <w:spacing w:line="348" w:lineRule="auto"/>
        <w:rPr>
          <w:rFonts w:ascii="Times New Roman" w:hAnsi="Times New Roman" w:cs="Times New Roman"/>
          <w:sz w:val="22"/>
          <w:szCs w:val="26"/>
        </w:rPr>
      </w:pPr>
      <w:r w:rsidRPr="00CF326F">
        <w:rPr>
          <w:rFonts w:ascii="Times New Roman" w:eastAsia="MS Mincho" w:hAnsi="Times New Roman" w:cs="Times New Roman"/>
          <w:sz w:val="22"/>
          <w:szCs w:val="26"/>
        </w:rPr>
        <w:t xml:space="preserve">❍ Need to urgently establish dedicated shielding laboratory for ASF to prevent leakage of ASF virus as basic infrastructure for ASF infection experiment</w:t>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r w:rsidRPr="00CF326F">
        <w:rPr>
          <w:rFonts w:ascii="Times New Roman" w:hAnsi="Times New Roman" w:cs="Times New Roman"/>
          <w:sz w:val="22"/>
          <w:szCs w:val="26"/>
        </w:rPr>
        <w:t xml:space="preserve"> </w:t>
      </w:r>
      <w:r w:rsidRPr="00CF326F">
        <w:rPr>
          <w:rFonts w:ascii="Times New Roman" w:eastAsia="바탕" w:hAnsi="Times New Roman" w:cs="Times New Roman"/>
          <w:sz w:val="22"/>
          <w:szCs w:val="26"/>
        </w:rPr>
        <w:t xml:space="preserve"/>
      </w:r>
    </w:p>
    <w:p w:rsidR="003336EF" w:rsidRPr="00CF326F" w:rsidRDefault="003336EF" w:rsidP="003336EF">
      <w:pPr>
        <w:pStyle w:val="a8"/>
        <w:spacing w:before="200" w:line="348" w:lineRule="auto"/>
        <w:ind w:left="0"/>
        <w:rPr>
          <w:rFonts w:ascii="Times New Roman" w:hAnsi="Times New Roman" w:cs="Times New Roman"/>
          <w:b/>
          <w:bCs/>
          <w:sz w:val="24"/>
          <w:szCs w:val="30"/>
        </w:rPr>
      </w:pPr>
      <w:r w:rsidRPr="00CF326F">
        <w:rPr>
          <w:rFonts w:ascii="Times New Roman" w:eastAsia="휴먼명조" w:hAnsi="Times New Roman" w:cs="Times New Roman"/>
          <w:b/>
          <w:bCs/>
          <w:sz w:val="24"/>
          <w:szCs w:val="30"/>
        </w:rPr>
        <w:t xml:space="preserve">□ Project Implementation (Draft)</w:t>
      </w:r>
      <w:r w:rsidRPr="00CF326F">
        <w:rPr>
          <w:rFonts w:ascii="Times New Roman" w:hAnsi="Times New Roman" w:cs="Times New Roman"/>
          <w:b/>
          <w:bCs/>
          <w:sz w:val="24"/>
          <w:szCs w:val="30"/>
        </w:rPr>
        <w:t xml:space="preserve"/>
      </w:r>
      <w:r w:rsidRPr="00CF326F">
        <w:rPr>
          <w:rFonts w:ascii="Times New Roman" w:hAnsi="Times New Roman" w:cs="Times New Roman"/>
          <w:b/>
          <w:bCs/>
          <w:sz w:val="24"/>
          <w:szCs w:val="30"/>
        </w:rPr>
        <w:t xml:space="preserve"> </w:t>
      </w:r>
      <w:r w:rsidRPr="00CF326F">
        <w:rPr>
          <w:rFonts w:ascii="Times New Roman" w:hAnsi="Times New Roman" w:cs="Times New Roman"/>
          <w:b/>
          <w:bCs/>
          <w:sz w:val="24"/>
          <w:szCs w:val="30"/>
        </w:rPr>
        <w:t xml:space="preserve"/>
      </w:r>
      <w:r w:rsidRPr="00CF326F">
        <w:rPr>
          <w:rFonts w:ascii="Times New Roman" w:hAnsi="Times New Roman" w:cs="Times New Roman"/>
          <w:b/>
          <w:bCs/>
          <w:sz w:val="24"/>
          <w:szCs w:val="30"/>
        </w:rPr>
        <w:t xml:space="preserve"> </w:t>
      </w:r>
      <w:r w:rsidRPr="00CF326F">
        <w:rPr>
          <w:rFonts w:ascii="Times New Roman" w:hAnsi="Times New Roman" w:cs="Times New Roman"/>
          <w:b/>
          <w:bCs/>
          <w:sz w:val="24"/>
          <w:szCs w:val="30"/>
        </w:rPr>
        <w:t xml:space="preserve"/>
      </w:r>
      <w:r w:rsidRPr="00CF326F">
        <w:rPr>
          <w:rFonts w:ascii="Times New Roman" w:hAnsi="Times New Roman" w:cs="Times New Roman"/>
          <w:b/>
          <w:bCs/>
          <w:sz w:val="24"/>
          <w:szCs w:val="30"/>
        </w:rPr>
        <w:t xml:space="preserve"/>
      </w:r>
      <w:r w:rsidRPr="00CF326F">
        <w:rPr>
          <w:rFonts w:ascii="Times New Roman" w:hAnsi="Times New Roman" w:cs="Times New Roman"/>
          <w:b/>
          <w:bCs/>
          <w:sz w:val="24"/>
          <w:szCs w:val="30"/>
        </w:rPr>
        <w:t xml:space="preserve"/>
      </w:r>
      <w:r w:rsidRPr="00CF326F">
        <w:rPr>
          <w:rFonts w:ascii="Times New Roman" w:hAnsi="Times New Roman" w:cs="Times New Roman"/>
          <w:b/>
          <w:bCs/>
          <w:sz w:val="24"/>
          <w:szCs w:val="30"/>
        </w:rPr>
        <w:t xml:space="preserve"/>
      </w:r>
    </w:p>
    <w:p w:rsidR="003336EF" w:rsidRPr="00CF326F" w:rsidRDefault="003336EF" w:rsidP="003336EF">
      <w:pPr>
        <w:pStyle w:val="a8"/>
        <w:spacing w:before="200" w:line="348" w:lineRule="auto"/>
        <w:rPr>
          <w:rFonts w:ascii="Times New Roman" w:hAnsi="Times New Roman" w:cs="Times New Roman"/>
          <w:b/>
          <w:bCs/>
          <w:sz w:val="24"/>
          <w:szCs w:val="30"/>
        </w:rPr>
      </w:pPr>
      <w:r w:rsidRPr="00CF326F">
        <w:rPr>
          <w:rFonts w:ascii="Times New Roman" w:hAnsi="Times New Roman" w:cs="Times New Roman"/>
          <w:b/>
          <w:bCs/>
          <w:noProof/>
          <w:sz w:val="24"/>
          <w:szCs w:val="30"/>
        </w:rPr>
        <w:drawing>
          <wp:anchor distT="0" distB="0" distL="114300" distR="114300" simplePos="0" relativeHeight="251658240" behindDoc="0" locked="0" layoutInCell="1" allowOverlap="1">
            <wp:simplePos x="0" y="0"/>
            <wp:positionH relativeFrom="column">
              <wp:posOffset>565150</wp:posOffset>
            </wp:positionH>
            <wp:positionV relativeFrom="line">
              <wp:posOffset>69215</wp:posOffset>
            </wp:positionV>
            <wp:extent cx="5187315" cy="1494790"/>
            <wp:effectExtent l="19050" t="0" r="0" b="0"/>
            <wp:wrapTopAndBottom/>
            <wp:docPr id="6" name="_x169160720" descr="EMB0000210c4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9160720" descr="EMB0000210c4770"/>
                    <pic:cNvPicPr>
                      <a:picLocks noChangeAspect="1" noChangeArrowheads="1"/>
                    </pic:cNvPicPr>
                  </pic:nvPicPr>
                  <pic:blipFill>
                    <a:blip r:embed="rId10"/>
                    <a:srcRect t="32860"/>
                    <a:stretch>
                      <a:fillRect/>
                    </a:stretch>
                  </pic:blipFill>
                  <pic:spPr bwMode="auto">
                    <a:xfrm>
                      <a:off x="0" y="0"/>
                      <a:ext cx="5187315" cy="1494790"/>
                    </a:xfrm>
                    <a:prstGeom prst="rect">
                      <a:avLst/>
                    </a:prstGeom>
                    <a:noFill/>
                  </pic:spPr>
                </pic:pic>
              </a:graphicData>
            </a:graphic>
          </wp:anchor>
        </w:drawing>
      </w:r>
    </w:p>
    <w:tbl>
      <w:tblPr>
        <w:tblStyle w:val="ac"/>
        <w:tblW w:w="0" w:type="auto"/>
        <w:tblInd w:w="600" w:type="dxa"/>
        <w:tblLook w:val="04A0"/>
      </w:tblPr>
      <w:tblGrid>
        <w:gridCol w:w="1530"/>
        <w:gridCol w:w="1531"/>
        <w:gridCol w:w="1561"/>
        <w:gridCol w:w="1529"/>
        <w:gridCol w:w="1560"/>
        <w:gridCol w:w="1543"/>
      </w:tblGrid>
      <w:tr w:rsidR="003336EF" w:rsidRPr="00CF326F" w:rsidTr="003336EF">
        <w:tc>
          <w:tcPr>
            <w:tcW w:w="1639" w:type="dxa"/>
          </w:tcPr>
          <w:p w:rsidR="003336EF" w:rsidRPr="00CF326F" w:rsidRDefault="003336EF" w:rsidP="003336EF">
            <w:pPr>
              <w:pStyle w:val="a8"/>
              <w:spacing w:before="200" w:line="348" w:lineRule="auto"/>
              <w:ind w:left="0"/>
              <w:rPr>
                <w:rFonts w:ascii="Times New Roman" w:hAnsi="Times New Roman" w:cs="Times New Roman"/>
                <w:b/>
                <w:bCs/>
                <w:sz w:val="16"/>
                <w:szCs w:val="30"/>
              </w:rPr>
            </w:pPr>
            <w:r w:rsidRPr="00CF326F">
              <w:rPr>
                <w:rFonts w:ascii="Times New Roman" w:hAnsi="Times New Roman" w:cs="Times New Roman"/>
                <w:b/>
                <w:bCs/>
                <w:sz w:val="16"/>
                <w:szCs w:val="30"/>
              </w:rPr>
              <w:t xml:space="preserve">Customized agreement with Public Procurement Service (February 2020)</w:t>
            </w:r>
            <w:r w:rsidRPr="00CF326F">
              <w:rPr>
                <w:rFonts w:ascii="Times New Roman" w:hAnsi="Times New Roman" w:cs="Times New Roman"/>
                <w:b/>
                <w:bCs/>
                <w:sz w:val="16"/>
                <w:szCs w:val="30"/>
              </w:rPr>
              <w:t xml:space="preserve"> </w:t>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t>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r>
          </w:p>
        </w:tc>
        <w:tc>
          <w:tcPr>
            <w:tcW w:w="1639" w:type="dxa"/>
          </w:tcPr>
          <w:p w:rsidR="003336EF" w:rsidRPr="00CF326F" w:rsidRDefault="003336EF" w:rsidP="003336EF">
            <w:pPr>
              <w:pStyle w:val="a8"/>
              <w:spacing w:before="200" w:line="348" w:lineRule="auto"/>
              <w:ind w:left="0"/>
              <w:rPr>
                <w:rFonts w:ascii="Times New Roman" w:hAnsi="Times New Roman" w:cs="Times New Roman"/>
                <w:b/>
                <w:bCs/>
                <w:sz w:val="16"/>
                <w:szCs w:val="30"/>
              </w:rPr>
            </w:pPr>
            <w:r w:rsidRPr="00CF326F">
              <w:rPr>
                <w:rFonts w:ascii="Times New Roman" w:hAnsi="Times New Roman" w:cs="Times New Roman"/>
                <w:b/>
                <w:bCs/>
                <w:sz w:val="16"/>
                <w:szCs w:val="30"/>
              </w:rPr>
              <w:t xml:space="preserve">Announcement, public contest, examination and contract of design contracting (March - June 2020)</w:t>
            </w:r>
            <w:r w:rsidRPr="00CF326F">
              <w:rPr>
                <w:rFonts w:ascii="Times New Roman" w:hAnsi="Times New Roman" w:cs="Times New Roman"/>
                <w:b/>
                <w:bCs/>
                <w:sz w:val="16"/>
                <w:szCs w:val="30"/>
              </w:rPr>
              <w:t xml:space="preserve"> </w:t>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t>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t>
            </w:r>
            <w:r w:rsidRPr="00CF326F">
              <w:rPr>
                <w:rFonts w:ascii="Times New Roman" w:hAnsi="Times New Roman" w:cs="Times New Roman"/>
                <w:b/>
                <w:bCs/>
                <w:sz w:val="16"/>
                <w:szCs w:val="30"/>
              </w:rPr>
              <w:lastRenderedPageBreak/>
              <w:t xml:space="preserve"/>
            </w:r>
            <w:r w:rsidRPr="00CF326F">
              <w:rPr>
                <w:rFonts w:ascii="Times New Roman" w:hAnsi="Times New Roman" w:cs="Times New Roman"/>
                <w:b/>
                <w:bCs/>
                <w:sz w:val="16"/>
                <w:szCs w:val="30"/>
              </w:rPr>
              <w:t xml:space="preserve"/>
            </w:r>
          </w:p>
        </w:tc>
        <w:tc>
          <w:tcPr>
            <w:tcW w:w="1639" w:type="dxa"/>
          </w:tcPr>
          <w:p w:rsidR="003336EF" w:rsidRPr="00CF326F" w:rsidRDefault="003336EF" w:rsidP="003336EF">
            <w:pPr>
              <w:pStyle w:val="a8"/>
              <w:spacing w:before="200" w:line="348" w:lineRule="auto"/>
              <w:ind w:left="0"/>
              <w:rPr>
                <w:rFonts w:ascii="Times New Roman" w:hAnsi="Times New Roman" w:cs="Times New Roman"/>
                <w:b/>
                <w:bCs/>
                <w:sz w:val="16"/>
                <w:szCs w:val="30"/>
              </w:rPr>
            </w:pPr>
            <w:r w:rsidRPr="00CF326F">
              <w:rPr>
                <w:rFonts w:ascii="Times New Roman" w:hAnsi="Times New Roman" w:cs="Times New Roman"/>
                <w:b/>
                <w:bCs/>
                <w:sz w:val="16"/>
                <w:szCs w:val="30"/>
              </w:rPr>
              <w:lastRenderedPageBreak/>
              <w:t xml:space="preserve">Design contracting</w:t>
            </w:r>
          </w:p>
          <w:p w:rsidR="003336EF" w:rsidRPr="00CF326F" w:rsidRDefault="003336EF" w:rsidP="003336EF">
            <w:pPr>
              <w:pStyle w:val="a8"/>
              <w:spacing w:before="200" w:line="348" w:lineRule="auto"/>
              <w:ind w:left="0"/>
              <w:rPr>
                <w:rFonts w:ascii="Times New Roman" w:hAnsi="Times New Roman" w:cs="Times New Roman"/>
                <w:b/>
                <w:bCs/>
                <w:sz w:val="16"/>
                <w:szCs w:val="30"/>
              </w:rPr>
            </w:pPr>
            <w:r w:rsidRPr="00CF326F">
              <w:rPr>
                <w:rFonts w:ascii="Times New Roman" w:hAnsi="Times New Roman" w:cs="Times New Roman"/>
                <w:b/>
                <w:bCs/>
                <w:sz w:val="16"/>
                <w:szCs w:val="30"/>
              </w:rPr>
              <w:t xml:space="preserve">(July 2020 - April 2021)</w:t>
            </w:r>
          </w:p>
        </w:tc>
        <w:tc>
          <w:tcPr>
            <w:tcW w:w="1639" w:type="dxa"/>
          </w:tcPr>
          <w:p w:rsidR="003336EF" w:rsidRPr="00CF326F" w:rsidRDefault="003336EF" w:rsidP="003336EF">
            <w:pPr>
              <w:pStyle w:val="a8"/>
              <w:spacing w:before="200" w:line="348" w:lineRule="auto"/>
              <w:ind w:left="0"/>
              <w:rPr>
                <w:rFonts w:ascii="Times New Roman" w:hAnsi="Times New Roman" w:cs="Times New Roman"/>
                <w:b/>
                <w:bCs/>
                <w:sz w:val="16"/>
                <w:szCs w:val="30"/>
              </w:rPr>
            </w:pPr>
            <w:r w:rsidRPr="00CF326F">
              <w:rPr>
                <w:rFonts w:ascii="Times New Roman" w:hAnsi="Times New Roman" w:cs="Times New Roman"/>
                <w:b/>
                <w:bCs/>
                <w:sz w:val="16"/>
                <w:szCs w:val="30"/>
              </w:rPr>
              <w:t xml:space="preserve">Contract for facility construction (May - June 2021)</w:t>
            </w:r>
            <w:r w:rsidRPr="00CF326F">
              <w:rPr>
                <w:rFonts w:ascii="Times New Roman" w:hAnsi="Times New Roman" w:cs="Times New Roman"/>
                <w:b/>
                <w:bCs/>
                <w:sz w:val="16"/>
                <w:szCs w:val="30"/>
              </w:rPr>
              <w:t xml:space="preserve"> </w:t>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t>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r>
          </w:p>
        </w:tc>
        <w:tc>
          <w:tcPr>
            <w:tcW w:w="1640" w:type="dxa"/>
          </w:tcPr>
          <w:p w:rsidR="003336EF" w:rsidRPr="00CF326F" w:rsidRDefault="003336EF" w:rsidP="003336EF">
            <w:pPr>
              <w:pStyle w:val="a8"/>
              <w:spacing w:before="200" w:line="348" w:lineRule="auto"/>
              <w:ind w:left="0"/>
              <w:rPr>
                <w:rFonts w:ascii="Times New Roman" w:hAnsi="Times New Roman" w:cs="Times New Roman"/>
                <w:b/>
                <w:bCs/>
                <w:sz w:val="16"/>
                <w:szCs w:val="30"/>
              </w:rPr>
            </w:pPr>
            <w:r w:rsidRPr="00CF326F">
              <w:rPr>
                <w:rFonts w:ascii="Times New Roman" w:hAnsi="Times New Roman" w:cs="Times New Roman"/>
                <w:b/>
                <w:bCs/>
                <w:sz w:val="16"/>
                <w:szCs w:val="30"/>
              </w:rPr>
              <w:t xml:space="preserve">Facility construction (June 2021 - June 2023)</w:t>
            </w:r>
            <w:r w:rsidRPr="00CF326F">
              <w:rPr>
                <w:rFonts w:ascii="Times New Roman" w:hAnsi="Times New Roman" w:cs="Times New Roman"/>
                <w:b/>
                <w:bCs/>
                <w:sz w:val="16"/>
                <w:szCs w:val="30"/>
              </w:rPr>
              <w:t xml:space="preserve"> </w:t>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r>
          </w:p>
        </w:tc>
        <w:tc>
          <w:tcPr>
            <w:tcW w:w="1640" w:type="dxa"/>
          </w:tcPr>
          <w:p w:rsidR="003336EF" w:rsidRPr="00CF326F" w:rsidRDefault="003336EF" w:rsidP="003336EF">
            <w:pPr>
              <w:pStyle w:val="a8"/>
              <w:spacing w:before="200" w:line="348" w:lineRule="auto"/>
              <w:ind w:left="0"/>
              <w:rPr>
                <w:rFonts w:ascii="Times New Roman" w:hAnsi="Times New Roman" w:cs="Times New Roman"/>
                <w:b/>
                <w:bCs/>
                <w:sz w:val="16"/>
                <w:szCs w:val="30"/>
              </w:rPr>
            </w:pPr>
            <w:r w:rsidRPr="00CF326F">
              <w:rPr>
                <w:rFonts w:ascii="Times New Roman" w:hAnsi="Times New Roman" w:cs="Times New Roman"/>
                <w:b/>
                <w:bCs/>
                <w:sz w:val="16"/>
                <w:szCs w:val="30"/>
              </w:rPr>
              <w:t xml:space="preserve">Verification and license (July - December 2023)</w:t>
            </w:r>
            <w:r w:rsidRPr="00CF326F">
              <w:rPr>
                <w:rFonts w:ascii="Times New Roman" w:hAnsi="Times New Roman" w:cs="Times New Roman"/>
                <w:b/>
                <w:bCs/>
                <w:sz w:val="16"/>
                <w:szCs w:val="30"/>
              </w:rPr>
              <w:t xml:space="preserve"> </w:t>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t>
            </w:r>
            <w:r w:rsidRPr="00CF326F">
              <w:rPr>
                <w:rFonts w:ascii="Times New Roman" w:hAnsi="Times New Roman" w:cs="Times New Roman"/>
                <w:b/>
                <w:bCs/>
                <w:sz w:val="16"/>
                <w:szCs w:val="30"/>
              </w:rPr>
              <w:t xml:space="preserve"/>
            </w:r>
            <w:r w:rsidRPr="00CF326F">
              <w:rPr>
                <w:rFonts w:ascii="Times New Roman" w:hAnsi="Times New Roman" w:cs="Times New Roman"/>
                <w:b/>
                <w:bCs/>
                <w:sz w:val="16"/>
                <w:szCs w:val="30"/>
              </w:rPr>
              <w:t xml:space="preserve"/>
            </w:r>
          </w:p>
        </w:tc>
      </w:tr>
    </w:tbl>
    <w:p w:rsidR="003336EF" w:rsidRPr="00CF326F" w:rsidRDefault="003336EF" w:rsidP="003336EF">
      <w:pPr>
        <w:pStyle w:val="a8"/>
        <w:spacing w:before="200" w:line="348" w:lineRule="auto"/>
        <w:rPr>
          <w:rFonts w:ascii="Times New Roman" w:hAnsi="Times New Roman" w:cs="Times New Roman"/>
          <w:b/>
          <w:bCs/>
          <w:sz w:val="24"/>
          <w:szCs w:val="30"/>
        </w:rPr>
      </w:pPr>
    </w:p>
    <w:p w:rsidR="003336EF" w:rsidRPr="00CF326F" w:rsidRDefault="003336EF" w:rsidP="003336EF">
      <w:pPr>
        <w:pStyle w:val="a8"/>
        <w:spacing w:before="200" w:line="348" w:lineRule="auto"/>
        <w:ind w:left="0"/>
        <w:rPr>
          <w:rFonts w:ascii="Times New Roman" w:hAnsi="Times New Roman" w:cs="Times New Roman"/>
          <w:b/>
          <w:bCs/>
          <w:sz w:val="24"/>
          <w:szCs w:val="30"/>
        </w:rPr>
      </w:pPr>
      <w:r w:rsidRPr="00CF326F">
        <w:rPr>
          <w:rFonts w:ascii="Times New Roman" w:eastAsia="휴먼명조" w:hAnsi="Times New Roman" w:cs="Times New Roman"/>
          <w:b/>
          <w:bCs/>
          <w:sz w:val="24"/>
          <w:szCs w:val="30"/>
        </w:rPr>
        <w:t xml:space="preserve">□ Expected Effect</w:t>
      </w:r>
      <w:r w:rsidRPr="00CF326F">
        <w:rPr>
          <w:rFonts w:ascii="Times New Roman" w:hAnsi="Times New Roman" w:cs="Times New Roman"/>
          <w:b/>
          <w:bCs/>
          <w:sz w:val="24"/>
          <w:szCs w:val="30"/>
        </w:rPr>
        <w:t xml:space="preserve"/>
      </w:r>
    </w:p>
    <w:p w:rsidR="003336EF" w:rsidRPr="00CF326F" w:rsidRDefault="003336EF" w:rsidP="003336EF">
      <w:pPr>
        <w:pStyle w:val="a8"/>
        <w:spacing w:before="200" w:line="348" w:lineRule="auto"/>
        <w:rPr>
          <w:rFonts w:ascii="Times New Roman" w:hAnsi="Times New Roman" w:cs="Times New Roman"/>
          <w:szCs w:val="24"/>
        </w:rPr>
      </w:pPr>
      <w:r w:rsidRPr="00CF326F">
        <w:rPr>
          <w:rFonts w:ascii="Times New Roman" w:eastAsia="MS Mincho" w:hAnsi="Times New Roman" w:cs="Times New Roman"/>
          <w:sz w:val="22"/>
          <w:szCs w:val="26"/>
        </w:rPr>
        <w:t xml:space="preserve">❍ Newly established ASF shielding laboratory is expected to contribute to setting up mid- to long-term quarantine strategy to minimize ASF damage in Korea by conducting infection experiments such as evaluation of domestically occurring ASF pathogens and vaccine selection</w:t>
      </w:r>
      <w:r w:rsidRPr="00CF326F">
        <w:rPr>
          <w:rFonts w:ascii="Times New Roman" w:hAnsi="Times New Roman" w:cs="Times New Roman"/>
          <w:szCs w:val="24"/>
        </w:rPr>
        <w:t xml:space="preserve"> </w:t>
      </w:r>
      <w:r w:rsidRPr="00CF326F">
        <w:rPr>
          <w:rFonts w:ascii="Times New Roman" w:hAnsi="Times New Roman" w:cs="Times New Roman"/>
          <w:szCs w:val="24"/>
        </w:rPr>
        <w:t xml:space="preserve"/>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r w:rsidRPr="00CF326F">
        <w:rPr>
          <w:rFonts w:ascii="Times New Roman" w:hAnsi="Times New Roman" w:cs="Times New Roman"/>
          <w:szCs w:val="24"/>
        </w:rPr>
        <w:t xml:space="preserve"/>
      </w:r>
      <w:r w:rsidRPr="00CF326F">
        <w:rPr>
          <w:rFonts w:ascii="Times New Roman" w:hAnsi="Times New Roman" w:cs="Times New Roman"/>
          <w:szCs w:val="24"/>
        </w:rPr>
        <w:t/>
      </w:r>
    </w:p>
    <w:p w:rsidR="0032295D" w:rsidRPr="00CF326F" w:rsidRDefault="0032295D" w:rsidP="00CF326F">
      <w:pPr>
        <w:snapToGrid w:val="0"/>
        <w:spacing w:before="200" w:after="0" w:line="360" w:lineRule="auto"/>
        <w:ind w:leftChars="8" w:left="238" w:hangingChars="110" w:hanging="220"/>
        <w:jc w:val="both"/>
        <w:rPr>
          <w:rFonts w:ascii="Times New Roman" w:eastAsia="굴림" w:hAnsi="Times New Roman"/>
          <w:sz w:val="20"/>
          <w:szCs w:val="24"/>
        </w:rPr>
      </w:pPr>
    </w:p>
    <w:sectPr w:rsidR="0032295D" w:rsidRPr="00CF326F" w:rsidSect="007B112C">
      <w:pgSz w:w="11906" w:h="16838"/>
      <w:pgMar w:top="1440" w:right="1134" w:bottom="1276"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9AC" w:rsidRDefault="006F49AC" w:rsidP="00937020">
      <w:pPr>
        <w:spacing w:after="0" w:line="240" w:lineRule="auto"/>
      </w:pPr>
      <w:r>
        <w:separator/>
      </w:r>
    </w:p>
  </w:endnote>
  <w:endnote w:type="continuationSeparator" w:id="0">
    <w:p w:rsidR="006F49AC" w:rsidRDefault="006F49AC" w:rsidP="00937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ppleGothic">
    <w:charset w:val="4F"/>
    <w:family w:val="auto"/>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altName w:val="굴림"/>
    <w:charset w:val="81"/>
    <w:family w:val="auto"/>
    <w:pitch w:val="variable"/>
    <w:sig w:usb0="800002A7" w:usb1="19D77CFB"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그래픽M">
    <w:panose1 w:val="02030600000101010101"/>
    <w:charset w:val="81"/>
    <w:family w:val="roman"/>
    <w:pitch w:val="variable"/>
    <w:sig w:usb0="900002A7" w:usb1="09D77CF9"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HCI Poppy">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함초롬돋움">
    <w:panose1 w:val="020B0604000101010101"/>
    <w:charset w:val="81"/>
    <w:family w:val="modern"/>
    <w:pitch w:val="variable"/>
    <w:sig w:usb0="F7002EFF" w:usb1="19DFFFFF" w:usb2="001BFDD7" w:usb3="00000000" w:csb0="001F007F" w:csb1="00000000"/>
  </w:font>
  <w:font w:name="한컴돋움">
    <w:panose1 w:val="02030600000101010101"/>
    <w:charset w:val="81"/>
    <w:family w:val="roman"/>
    <w:pitch w:val="variable"/>
    <w:sig w:usb0="F7FFAFFF" w:usb1="FBDFFFFF" w:usb2="00FFFFFF" w:usb3="00000000" w:csb0="803F01FF" w:csb1="00000000"/>
  </w:font>
  <w:font w:name="함초롬바탕">
    <w:panose1 w:val="02030604000101010101"/>
    <w:charset w:val="81"/>
    <w:family w:val="roman"/>
    <w:pitch w:val="variable"/>
    <w:sig w:usb0="F7002EFF" w:usb1="19DFFFFF" w:usb2="001BFDD7" w:usb3="00000000" w:csb0="001F007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9AC" w:rsidRDefault="006F49AC" w:rsidP="00937020">
      <w:pPr>
        <w:spacing w:after="0" w:line="240" w:lineRule="auto"/>
      </w:pPr>
      <w:r>
        <w:separator/>
      </w:r>
    </w:p>
  </w:footnote>
  <w:footnote w:type="continuationSeparator" w:id="0">
    <w:p w:rsidR="006F49AC" w:rsidRDefault="006F49AC" w:rsidP="00937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4.25pt;height:14.25pt;visibility:visible" o:bullet="t">
        <v:imagedata r:id="rId1" o:title=""/>
      </v:shape>
    </w:pict>
  </w:numPicBullet>
  <w:abstractNum w:abstractNumId="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2">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3">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4">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6">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7">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8">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9">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11">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14">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15">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16">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num w:numId="1">
    <w:abstractNumId w:val="4"/>
  </w:num>
  <w:num w:numId="2">
    <w:abstractNumId w:val="16"/>
  </w:num>
  <w:num w:numId="3">
    <w:abstractNumId w:val="10"/>
  </w:num>
  <w:num w:numId="4">
    <w:abstractNumId w:val="5"/>
  </w:num>
  <w:num w:numId="5">
    <w:abstractNumId w:val="3"/>
  </w:num>
  <w:num w:numId="6">
    <w:abstractNumId w:val="8"/>
  </w:num>
  <w:num w:numId="7">
    <w:abstractNumId w:val="1"/>
  </w:num>
  <w:num w:numId="8">
    <w:abstractNumId w:val="0"/>
  </w:num>
  <w:num w:numId="9">
    <w:abstractNumId w:val="14"/>
  </w:num>
  <w:num w:numId="10">
    <w:abstractNumId w:val="15"/>
  </w:num>
  <w:num w:numId="11">
    <w:abstractNumId w:val="7"/>
  </w:num>
  <w:num w:numId="12">
    <w:abstractNumId w:val="13"/>
  </w:num>
  <w:num w:numId="13">
    <w:abstractNumId w:val="6"/>
  </w:num>
  <w:num w:numId="14">
    <w:abstractNumId w:val="2"/>
  </w:num>
  <w:num w:numId="15">
    <w:abstractNumId w:val="9"/>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fill="f" fillcolor="none [3213]">
      <v:fill color="none [3213]" on="f"/>
      <v:stroke dashstyle="dash" weight="1pt"/>
      <o:colormru v:ext="edit" colors="#9a70e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5D7"/>
    <w:rsid w:val="00000D42"/>
    <w:rsid w:val="00002E61"/>
    <w:rsid w:val="00007352"/>
    <w:rsid w:val="000100A9"/>
    <w:rsid w:val="00013C36"/>
    <w:rsid w:val="00013E2C"/>
    <w:rsid w:val="000163BA"/>
    <w:rsid w:val="000168BF"/>
    <w:rsid w:val="00016CA4"/>
    <w:rsid w:val="000170F6"/>
    <w:rsid w:val="00020ACC"/>
    <w:rsid w:val="000220EA"/>
    <w:rsid w:val="00022D50"/>
    <w:rsid w:val="0002497D"/>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7341"/>
    <w:rsid w:val="000674D0"/>
    <w:rsid w:val="0006751D"/>
    <w:rsid w:val="0006775B"/>
    <w:rsid w:val="00070D1F"/>
    <w:rsid w:val="00072900"/>
    <w:rsid w:val="00073DAD"/>
    <w:rsid w:val="00074BE6"/>
    <w:rsid w:val="00076CE6"/>
    <w:rsid w:val="00077287"/>
    <w:rsid w:val="00077E31"/>
    <w:rsid w:val="00080550"/>
    <w:rsid w:val="00080B3D"/>
    <w:rsid w:val="00081BA3"/>
    <w:rsid w:val="000823A9"/>
    <w:rsid w:val="00082B83"/>
    <w:rsid w:val="000846C6"/>
    <w:rsid w:val="000849D9"/>
    <w:rsid w:val="0008587B"/>
    <w:rsid w:val="00085EDF"/>
    <w:rsid w:val="00086477"/>
    <w:rsid w:val="00090342"/>
    <w:rsid w:val="000906AE"/>
    <w:rsid w:val="00090CEC"/>
    <w:rsid w:val="000943E0"/>
    <w:rsid w:val="000948E4"/>
    <w:rsid w:val="00095E95"/>
    <w:rsid w:val="00095FAB"/>
    <w:rsid w:val="000A1A39"/>
    <w:rsid w:val="000A2140"/>
    <w:rsid w:val="000A2317"/>
    <w:rsid w:val="000A5726"/>
    <w:rsid w:val="000B1D74"/>
    <w:rsid w:val="000B25B7"/>
    <w:rsid w:val="000B26FD"/>
    <w:rsid w:val="000B291B"/>
    <w:rsid w:val="000B2FA5"/>
    <w:rsid w:val="000B5D15"/>
    <w:rsid w:val="000B77E2"/>
    <w:rsid w:val="000B7F77"/>
    <w:rsid w:val="000C0FF6"/>
    <w:rsid w:val="000C17B4"/>
    <w:rsid w:val="000C2AAD"/>
    <w:rsid w:val="000C3328"/>
    <w:rsid w:val="000C4D9A"/>
    <w:rsid w:val="000C55EA"/>
    <w:rsid w:val="000C5913"/>
    <w:rsid w:val="000D7142"/>
    <w:rsid w:val="000E321E"/>
    <w:rsid w:val="000E45C5"/>
    <w:rsid w:val="000E50D9"/>
    <w:rsid w:val="000E5773"/>
    <w:rsid w:val="000E6E0B"/>
    <w:rsid w:val="000F0ADA"/>
    <w:rsid w:val="000F3005"/>
    <w:rsid w:val="000F3A83"/>
    <w:rsid w:val="000F50F7"/>
    <w:rsid w:val="000F6183"/>
    <w:rsid w:val="000F6A3A"/>
    <w:rsid w:val="000F6A6C"/>
    <w:rsid w:val="000F6BD3"/>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30218"/>
    <w:rsid w:val="0013022E"/>
    <w:rsid w:val="00130850"/>
    <w:rsid w:val="00130B34"/>
    <w:rsid w:val="00130C16"/>
    <w:rsid w:val="00131B62"/>
    <w:rsid w:val="00132FF8"/>
    <w:rsid w:val="00133A99"/>
    <w:rsid w:val="00137388"/>
    <w:rsid w:val="001404BC"/>
    <w:rsid w:val="001410CB"/>
    <w:rsid w:val="0014333E"/>
    <w:rsid w:val="001458B7"/>
    <w:rsid w:val="00147628"/>
    <w:rsid w:val="00151B16"/>
    <w:rsid w:val="00151CCE"/>
    <w:rsid w:val="001525C7"/>
    <w:rsid w:val="0015590F"/>
    <w:rsid w:val="00157B2A"/>
    <w:rsid w:val="00161469"/>
    <w:rsid w:val="00162240"/>
    <w:rsid w:val="001622AE"/>
    <w:rsid w:val="00162C78"/>
    <w:rsid w:val="00162EDA"/>
    <w:rsid w:val="00165A6C"/>
    <w:rsid w:val="00167118"/>
    <w:rsid w:val="001706D3"/>
    <w:rsid w:val="00171598"/>
    <w:rsid w:val="0017404F"/>
    <w:rsid w:val="0017419A"/>
    <w:rsid w:val="00174889"/>
    <w:rsid w:val="001751FF"/>
    <w:rsid w:val="0017670B"/>
    <w:rsid w:val="001773D4"/>
    <w:rsid w:val="00177F79"/>
    <w:rsid w:val="0018277B"/>
    <w:rsid w:val="00182872"/>
    <w:rsid w:val="00182B4C"/>
    <w:rsid w:val="00183944"/>
    <w:rsid w:val="00184F1F"/>
    <w:rsid w:val="001853D9"/>
    <w:rsid w:val="00186825"/>
    <w:rsid w:val="00186901"/>
    <w:rsid w:val="00191A86"/>
    <w:rsid w:val="00191BF1"/>
    <w:rsid w:val="001938B3"/>
    <w:rsid w:val="00193C02"/>
    <w:rsid w:val="00193FB6"/>
    <w:rsid w:val="00196F14"/>
    <w:rsid w:val="001973B5"/>
    <w:rsid w:val="001978E2"/>
    <w:rsid w:val="001A084F"/>
    <w:rsid w:val="001A0CAB"/>
    <w:rsid w:val="001A140C"/>
    <w:rsid w:val="001A15E9"/>
    <w:rsid w:val="001A290E"/>
    <w:rsid w:val="001A3532"/>
    <w:rsid w:val="001A500C"/>
    <w:rsid w:val="001A7925"/>
    <w:rsid w:val="001B184C"/>
    <w:rsid w:val="001B1D6B"/>
    <w:rsid w:val="001B27A6"/>
    <w:rsid w:val="001B28F5"/>
    <w:rsid w:val="001B292C"/>
    <w:rsid w:val="001B363E"/>
    <w:rsid w:val="001B501C"/>
    <w:rsid w:val="001C0240"/>
    <w:rsid w:val="001C06C4"/>
    <w:rsid w:val="001C1B2D"/>
    <w:rsid w:val="001C1E89"/>
    <w:rsid w:val="001C269C"/>
    <w:rsid w:val="001C3202"/>
    <w:rsid w:val="001C45DA"/>
    <w:rsid w:val="001C51D6"/>
    <w:rsid w:val="001C5C06"/>
    <w:rsid w:val="001C7AB9"/>
    <w:rsid w:val="001C7E16"/>
    <w:rsid w:val="001D38EC"/>
    <w:rsid w:val="001D3CE1"/>
    <w:rsid w:val="001D54A2"/>
    <w:rsid w:val="001D6C44"/>
    <w:rsid w:val="001D7110"/>
    <w:rsid w:val="001D7B0E"/>
    <w:rsid w:val="001E0904"/>
    <w:rsid w:val="001E0971"/>
    <w:rsid w:val="001E10E1"/>
    <w:rsid w:val="001E1101"/>
    <w:rsid w:val="001E17E2"/>
    <w:rsid w:val="001E1A44"/>
    <w:rsid w:val="001E23F7"/>
    <w:rsid w:val="001E249C"/>
    <w:rsid w:val="001E3F66"/>
    <w:rsid w:val="001F0A1F"/>
    <w:rsid w:val="001F1AB6"/>
    <w:rsid w:val="001F1F9E"/>
    <w:rsid w:val="001F2478"/>
    <w:rsid w:val="001F363F"/>
    <w:rsid w:val="001F7AB4"/>
    <w:rsid w:val="00200117"/>
    <w:rsid w:val="00202776"/>
    <w:rsid w:val="00203A75"/>
    <w:rsid w:val="00204145"/>
    <w:rsid w:val="00204407"/>
    <w:rsid w:val="00204C7C"/>
    <w:rsid w:val="0020511B"/>
    <w:rsid w:val="00206B85"/>
    <w:rsid w:val="00207464"/>
    <w:rsid w:val="002103D4"/>
    <w:rsid w:val="00212076"/>
    <w:rsid w:val="002170E5"/>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3583"/>
    <w:rsid w:val="00244FF3"/>
    <w:rsid w:val="00245F8E"/>
    <w:rsid w:val="002572DB"/>
    <w:rsid w:val="00261350"/>
    <w:rsid w:val="002616C8"/>
    <w:rsid w:val="002624DD"/>
    <w:rsid w:val="0026387C"/>
    <w:rsid w:val="00264ADE"/>
    <w:rsid w:val="00265CC0"/>
    <w:rsid w:val="00265E18"/>
    <w:rsid w:val="0027131C"/>
    <w:rsid w:val="00271735"/>
    <w:rsid w:val="00274721"/>
    <w:rsid w:val="00276779"/>
    <w:rsid w:val="00282AF4"/>
    <w:rsid w:val="00283256"/>
    <w:rsid w:val="00285545"/>
    <w:rsid w:val="0028557C"/>
    <w:rsid w:val="00286311"/>
    <w:rsid w:val="00287476"/>
    <w:rsid w:val="00290A43"/>
    <w:rsid w:val="00291739"/>
    <w:rsid w:val="0029612B"/>
    <w:rsid w:val="002A0AA7"/>
    <w:rsid w:val="002A1965"/>
    <w:rsid w:val="002A2F4C"/>
    <w:rsid w:val="002A3063"/>
    <w:rsid w:val="002A3214"/>
    <w:rsid w:val="002A460B"/>
    <w:rsid w:val="002A4B01"/>
    <w:rsid w:val="002A5068"/>
    <w:rsid w:val="002A6A0D"/>
    <w:rsid w:val="002B01AB"/>
    <w:rsid w:val="002B040C"/>
    <w:rsid w:val="002B0448"/>
    <w:rsid w:val="002B1AEA"/>
    <w:rsid w:val="002B2019"/>
    <w:rsid w:val="002B3DF4"/>
    <w:rsid w:val="002B4611"/>
    <w:rsid w:val="002B4EE1"/>
    <w:rsid w:val="002B7290"/>
    <w:rsid w:val="002B7C55"/>
    <w:rsid w:val="002C02C3"/>
    <w:rsid w:val="002C294C"/>
    <w:rsid w:val="002C6320"/>
    <w:rsid w:val="002C765D"/>
    <w:rsid w:val="002D0703"/>
    <w:rsid w:val="002D2B6F"/>
    <w:rsid w:val="002D3896"/>
    <w:rsid w:val="002D4E2F"/>
    <w:rsid w:val="002D5052"/>
    <w:rsid w:val="002E117F"/>
    <w:rsid w:val="002E46B5"/>
    <w:rsid w:val="002E51D6"/>
    <w:rsid w:val="002E66BD"/>
    <w:rsid w:val="002E6940"/>
    <w:rsid w:val="002E7FA3"/>
    <w:rsid w:val="002F06E3"/>
    <w:rsid w:val="002F5EAD"/>
    <w:rsid w:val="002F6626"/>
    <w:rsid w:val="002F6EC2"/>
    <w:rsid w:val="003000F7"/>
    <w:rsid w:val="00303CCD"/>
    <w:rsid w:val="00304D5D"/>
    <w:rsid w:val="00305C69"/>
    <w:rsid w:val="00306B12"/>
    <w:rsid w:val="00311BCD"/>
    <w:rsid w:val="00312552"/>
    <w:rsid w:val="0031417D"/>
    <w:rsid w:val="003150E6"/>
    <w:rsid w:val="00316C21"/>
    <w:rsid w:val="003172BF"/>
    <w:rsid w:val="0032138A"/>
    <w:rsid w:val="003221DB"/>
    <w:rsid w:val="0032295D"/>
    <w:rsid w:val="003246FD"/>
    <w:rsid w:val="003250F3"/>
    <w:rsid w:val="00325958"/>
    <w:rsid w:val="00325C95"/>
    <w:rsid w:val="003318DD"/>
    <w:rsid w:val="003325AA"/>
    <w:rsid w:val="003327C8"/>
    <w:rsid w:val="00333020"/>
    <w:rsid w:val="003336EF"/>
    <w:rsid w:val="003352E2"/>
    <w:rsid w:val="00336763"/>
    <w:rsid w:val="00336F7A"/>
    <w:rsid w:val="00342916"/>
    <w:rsid w:val="00343D18"/>
    <w:rsid w:val="003441B1"/>
    <w:rsid w:val="003452CB"/>
    <w:rsid w:val="00350035"/>
    <w:rsid w:val="00352142"/>
    <w:rsid w:val="003541B2"/>
    <w:rsid w:val="0035544B"/>
    <w:rsid w:val="003564F9"/>
    <w:rsid w:val="00357D78"/>
    <w:rsid w:val="00360354"/>
    <w:rsid w:val="003609EB"/>
    <w:rsid w:val="00361665"/>
    <w:rsid w:val="00364AEE"/>
    <w:rsid w:val="00364CC5"/>
    <w:rsid w:val="00365BCE"/>
    <w:rsid w:val="00365EAB"/>
    <w:rsid w:val="0036723C"/>
    <w:rsid w:val="00370FB9"/>
    <w:rsid w:val="003719D6"/>
    <w:rsid w:val="00371AE7"/>
    <w:rsid w:val="00371CD9"/>
    <w:rsid w:val="0037403D"/>
    <w:rsid w:val="00375418"/>
    <w:rsid w:val="00375E96"/>
    <w:rsid w:val="00376130"/>
    <w:rsid w:val="003763F4"/>
    <w:rsid w:val="003764CF"/>
    <w:rsid w:val="00377FB6"/>
    <w:rsid w:val="00380FCA"/>
    <w:rsid w:val="0038189B"/>
    <w:rsid w:val="00381F4F"/>
    <w:rsid w:val="00382B4B"/>
    <w:rsid w:val="00383353"/>
    <w:rsid w:val="0038527E"/>
    <w:rsid w:val="00385D87"/>
    <w:rsid w:val="00393953"/>
    <w:rsid w:val="003939ED"/>
    <w:rsid w:val="00394049"/>
    <w:rsid w:val="0039466B"/>
    <w:rsid w:val="00396B65"/>
    <w:rsid w:val="00396F56"/>
    <w:rsid w:val="003A01E1"/>
    <w:rsid w:val="003A0A30"/>
    <w:rsid w:val="003A338B"/>
    <w:rsid w:val="003A4433"/>
    <w:rsid w:val="003A48DD"/>
    <w:rsid w:val="003A6C05"/>
    <w:rsid w:val="003A6D51"/>
    <w:rsid w:val="003A6DA4"/>
    <w:rsid w:val="003B2698"/>
    <w:rsid w:val="003B284D"/>
    <w:rsid w:val="003B3108"/>
    <w:rsid w:val="003B358D"/>
    <w:rsid w:val="003B46F8"/>
    <w:rsid w:val="003B4DA9"/>
    <w:rsid w:val="003C021A"/>
    <w:rsid w:val="003C5498"/>
    <w:rsid w:val="003C578D"/>
    <w:rsid w:val="003C5975"/>
    <w:rsid w:val="003C60E1"/>
    <w:rsid w:val="003C694B"/>
    <w:rsid w:val="003C6A38"/>
    <w:rsid w:val="003D0C52"/>
    <w:rsid w:val="003D0CC8"/>
    <w:rsid w:val="003D3C27"/>
    <w:rsid w:val="003D4481"/>
    <w:rsid w:val="003D5FC0"/>
    <w:rsid w:val="003D74A7"/>
    <w:rsid w:val="003E074A"/>
    <w:rsid w:val="003E143E"/>
    <w:rsid w:val="003E26FF"/>
    <w:rsid w:val="003E2AFF"/>
    <w:rsid w:val="003E361C"/>
    <w:rsid w:val="003E37D4"/>
    <w:rsid w:val="003E397D"/>
    <w:rsid w:val="003E42B0"/>
    <w:rsid w:val="003E5AAA"/>
    <w:rsid w:val="003E6709"/>
    <w:rsid w:val="003F00EB"/>
    <w:rsid w:val="003F1230"/>
    <w:rsid w:val="003F3340"/>
    <w:rsid w:val="003F4142"/>
    <w:rsid w:val="003F41C5"/>
    <w:rsid w:val="003F44CC"/>
    <w:rsid w:val="0040033F"/>
    <w:rsid w:val="004004D5"/>
    <w:rsid w:val="00401BBC"/>
    <w:rsid w:val="00402AC3"/>
    <w:rsid w:val="00402E6E"/>
    <w:rsid w:val="004036F7"/>
    <w:rsid w:val="00404CD6"/>
    <w:rsid w:val="00410ED5"/>
    <w:rsid w:val="00411C2F"/>
    <w:rsid w:val="0041225E"/>
    <w:rsid w:val="004123A6"/>
    <w:rsid w:val="00413F13"/>
    <w:rsid w:val="00420F85"/>
    <w:rsid w:val="004213C8"/>
    <w:rsid w:val="004229EC"/>
    <w:rsid w:val="00425859"/>
    <w:rsid w:val="0042786F"/>
    <w:rsid w:val="00430BB7"/>
    <w:rsid w:val="0043157D"/>
    <w:rsid w:val="00432945"/>
    <w:rsid w:val="00433228"/>
    <w:rsid w:val="00435221"/>
    <w:rsid w:val="004369A1"/>
    <w:rsid w:val="00440C41"/>
    <w:rsid w:val="00440C72"/>
    <w:rsid w:val="00441589"/>
    <w:rsid w:val="004426D8"/>
    <w:rsid w:val="00443D1A"/>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592B"/>
    <w:rsid w:val="0046670D"/>
    <w:rsid w:val="00467494"/>
    <w:rsid w:val="00467B13"/>
    <w:rsid w:val="00471304"/>
    <w:rsid w:val="004713F3"/>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62D4"/>
    <w:rsid w:val="00496373"/>
    <w:rsid w:val="004964C6"/>
    <w:rsid w:val="004A098F"/>
    <w:rsid w:val="004A18C5"/>
    <w:rsid w:val="004A1A54"/>
    <w:rsid w:val="004A3BA0"/>
    <w:rsid w:val="004A3E3F"/>
    <w:rsid w:val="004A4B7D"/>
    <w:rsid w:val="004A4F98"/>
    <w:rsid w:val="004A507C"/>
    <w:rsid w:val="004A6B83"/>
    <w:rsid w:val="004B0D9C"/>
    <w:rsid w:val="004B28AC"/>
    <w:rsid w:val="004B4435"/>
    <w:rsid w:val="004B6E9C"/>
    <w:rsid w:val="004B7ECF"/>
    <w:rsid w:val="004C1201"/>
    <w:rsid w:val="004C2118"/>
    <w:rsid w:val="004C5584"/>
    <w:rsid w:val="004C7FF6"/>
    <w:rsid w:val="004D2B69"/>
    <w:rsid w:val="004D36A1"/>
    <w:rsid w:val="004D64AC"/>
    <w:rsid w:val="004D6C0D"/>
    <w:rsid w:val="004D6E1A"/>
    <w:rsid w:val="004D7536"/>
    <w:rsid w:val="004D7773"/>
    <w:rsid w:val="004E09E6"/>
    <w:rsid w:val="004E0B27"/>
    <w:rsid w:val="004E13CD"/>
    <w:rsid w:val="004E13DE"/>
    <w:rsid w:val="004E1FCA"/>
    <w:rsid w:val="004E289F"/>
    <w:rsid w:val="004E333A"/>
    <w:rsid w:val="004E36A8"/>
    <w:rsid w:val="004E487B"/>
    <w:rsid w:val="004E4D98"/>
    <w:rsid w:val="004F1DC1"/>
    <w:rsid w:val="004F452E"/>
    <w:rsid w:val="004F5155"/>
    <w:rsid w:val="0050093A"/>
    <w:rsid w:val="00500FBF"/>
    <w:rsid w:val="00502582"/>
    <w:rsid w:val="00502DBB"/>
    <w:rsid w:val="0050436E"/>
    <w:rsid w:val="0050451E"/>
    <w:rsid w:val="005048B4"/>
    <w:rsid w:val="00505A88"/>
    <w:rsid w:val="00506B0F"/>
    <w:rsid w:val="00507053"/>
    <w:rsid w:val="005072FB"/>
    <w:rsid w:val="0050752E"/>
    <w:rsid w:val="00512773"/>
    <w:rsid w:val="005131DB"/>
    <w:rsid w:val="005142DB"/>
    <w:rsid w:val="00514B20"/>
    <w:rsid w:val="00515C12"/>
    <w:rsid w:val="00516B25"/>
    <w:rsid w:val="00516CE9"/>
    <w:rsid w:val="00516DFB"/>
    <w:rsid w:val="00517175"/>
    <w:rsid w:val="0051727D"/>
    <w:rsid w:val="00517893"/>
    <w:rsid w:val="00517AC8"/>
    <w:rsid w:val="005201A4"/>
    <w:rsid w:val="0052055A"/>
    <w:rsid w:val="005220BE"/>
    <w:rsid w:val="00522791"/>
    <w:rsid w:val="00522F73"/>
    <w:rsid w:val="00523F9C"/>
    <w:rsid w:val="0052497D"/>
    <w:rsid w:val="005252E0"/>
    <w:rsid w:val="00525E7A"/>
    <w:rsid w:val="0052646E"/>
    <w:rsid w:val="005274DA"/>
    <w:rsid w:val="005303E7"/>
    <w:rsid w:val="005309B1"/>
    <w:rsid w:val="00531157"/>
    <w:rsid w:val="00532FE4"/>
    <w:rsid w:val="0053433D"/>
    <w:rsid w:val="005369E1"/>
    <w:rsid w:val="00537A40"/>
    <w:rsid w:val="00541BBA"/>
    <w:rsid w:val="00543033"/>
    <w:rsid w:val="005435A8"/>
    <w:rsid w:val="005435AA"/>
    <w:rsid w:val="00550C8D"/>
    <w:rsid w:val="00551646"/>
    <w:rsid w:val="005532B0"/>
    <w:rsid w:val="00556225"/>
    <w:rsid w:val="00556E61"/>
    <w:rsid w:val="00562FF0"/>
    <w:rsid w:val="005674CB"/>
    <w:rsid w:val="00567641"/>
    <w:rsid w:val="005712E6"/>
    <w:rsid w:val="00574400"/>
    <w:rsid w:val="005750A2"/>
    <w:rsid w:val="00577ACC"/>
    <w:rsid w:val="00580421"/>
    <w:rsid w:val="00580672"/>
    <w:rsid w:val="00580729"/>
    <w:rsid w:val="00583589"/>
    <w:rsid w:val="00583734"/>
    <w:rsid w:val="00583940"/>
    <w:rsid w:val="00583F01"/>
    <w:rsid w:val="00584E85"/>
    <w:rsid w:val="00586CC5"/>
    <w:rsid w:val="0059138D"/>
    <w:rsid w:val="005913BD"/>
    <w:rsid w:val="00592401"/>
    <w:rsid w:val="00592DE2"/>
    <w:rsid w:val="0059405F"/>
    <w:rsid w:val="0059414B"/>
    <w:rsid w:val="00595A76"/>
    <w:rsid w:val="005A00D0"/>
    <w:rsid w:val="005A09D6"/>
    <w:rsid w:val="005A0B1B"/>
    <w:rsid w:val="005A1C85"/>
    <w:rsid w:val="005A3366"/>
    <w:rsid w:val="005A3F9E"/>
    <w:rsid w:val="005A4116"/>
    <w:rsid w:val="005A4F9B"/>
    <w:rsid w:val="005B189A"/>
    <w:rsid w:val="005B52E8"/>
    <w:rsid w:val="005B72BC"/>
    <w:rsid w:val="005C2630"/>
    <w:rsid w:val="005C2C1E"/>
    <w:rsid w:val="005C337F"/>
    <w:rsid w:val="005C37F6"/>
    <w:rsid w:val="005C3994"/>
    <w:rsid w:val="005C43F4"/>
    <w:rsid w:val="005D471D"/>
    <w:rsid w:val="005D5206"/>
    <w:rsid w:val="005D5B1B"/>
    <w:rsid w:val="005D66FF"/>
    <w:rsid w:val="005D6D06"/>
    <w:rsid w:val="005D6F3C"/>
    <w:rsid w:val="005D7126"/>
    <w:rsid w:val="005D7737"/>
    <w:rsid w:val="005D7EC1"/>
    <w:rsid w:val="005E034E"/>
    <w:rsid w:val="005E1510"/>
    <w:rsid w:val="005E1601"/>
    <w:rsid w:val="005E22B6"/>
    <w:rsid w:val="005E3BD5"/>
    <w:rsid w:val="005E4B04"/>
    <w:rsid w:val="005F219F"/>
    <w:rsid w:val="005F283E"/>
    <w:rsid w:val="005F2BD0"/>
    <w:rsid w:val="005F4D26"/>
    <w:rsid w:val="006008A1"/>
    <w:rsid w:val="006010D2"/>
    <w:rsid w:val="006019B6"/>
    <w:rsid w:val="00602652"/>
    <w:rsid w:val="00604889"/>
    <w:rsid w:val="00606CF1"/>
    <w:rsid w:val="00611354"/>
    <w:rsid w:val="00612232"/>
    <w:rsid w:val="00612B17"/>
    <w:rsid w:val="00612C56"/>
    <w:rsid w:val="0061324C"/>
    <w:rsid w:val="00614D63"/>
    <w:rsid w:val="00615612"/>
    <w:rsid w:val="00617359"/>
    <w:rsid w:val="00617DDF"/>
    <w:rsid w:val="00621DE9"/>
    <w:rsid w:val="00621F97"/>
    <w:rsid w:val="00625BF4"/>
    <w:rsid w:val="00625C8D"/>
    <w:rsid w:val="00626AE1"/>
    <w:rsid w:val="00626F11"/>
    <w:rsid w:val="006311C7"/>
    <w:rsid w:val="006325CC"/>
    <w:rsid w:val="00632E9C"/>
    <w:rsid w:val="006337D3"/>
    <w:rsid w:val="006406DA"/>
    <w:rsid w:val="006422F0"/>
    <w:rsid w:val="00642FA1"/>
    <w:rsid w:val="00644C93"/>
    <w:rsid w:val="00645C9A"/>
    <w:rsid w:val="00645DF7"/>
    <w:rsid w:val="00651856"/>
    <w:rsid w:val="006519C1"/>
    <w:rsid w:val="006529E2"/>
    <w:rsid w:val="00654198"/>
    <w:rsid w:val="006546F1"/>
    <w:rsid w:val="00654AE9"/>
    <w:rsid w:val="00654EFA"/>
    <w:rsid w:val="006570C4"/>
    <w:rsid w:val="00660077"/>
    <w:rsid w:val="00660C5D"/>
    <w:rsid w:val="00661018"/>
    <w:rsid w:val="00662A56"/>
    <w:rsid w:val="00663AFE"/>
    <w:rsid w:val="00664C15"/>
    <w:rsid w:val="0066731A"/>
    <w:rsid w:val="0067128B"/>
    <w:rsid w:val="0067341A"/>
    <w:rsid w:val="006744F0"/>
    <w:rsid w:val="00675A13"/>
    <w:rsid w:val="006760D9"/>
    <w:rsid w:val="00682E34"/>
    <w:rsid w:val="0068314B"/>
    <w:rsid w:val="00683EDE"/>
    <w:rsid w:val="00684237"/>
    <w:rsid w:val="00685D5F"/>
    <w:rsid w:val="00686704"/>
    <w:rsid w:val="006930B9"/>
    <w:rsid w:val="00694DD0"/>
    <w:rsid w:val="00696B14"/>
    <w:rsid w:val="0069733B"/>
    <w:rsid w:val="00697F6C"/>
    <w:rsid w:val="006A02F0"/>
    <w:rsid w:val="006A0E60"/>
    <w:rsid w:val="006A13A0"/>
    <w:rsid w:val="006A172C"/>
    <w:rsid w:val="006A2DE3"/>
    <w:rsid w:val="006A4E54"/>
    <w:rsid w:val="006A51BA"/>
    <w:rsid w:val="006A6975"/>
    <w:rsid w:val="006A6C52"/>
    <w:rsid w:val="006A7AB8"/>
    <w:rsid w:val="006B024F"/>
    <w:rsid w:val="006B30A8"/>
    <w:rsid w:val="006B37AE"/>
    <w:rsid w:val="006B3800"/>
    <w:rsid w:val="006B5A2E"/>
    <w:rsid w:val="006B6181"/>
    <w:rsid w:val="006C328E"/>
    <w:rsid w:val="006C392C"/>
    <w:rsid w:val="006C4398"/>
    <w:rsid w:val="006C49B1"/>
    <w:rsid w:val="006C5837"/>
    <w:rsid w:val="006C6173"/>
    <w:rsid w:val="006D137B"/>
    <w:rsid w:val="006D39EA"/>
    <w:rsid w:val="006D41F7"/>
    <w:rsid w:val="006D57BA"/>
    <w:rsid w:val="006D5C02"/>
    <w:rsid w:val="006D634E"/>
    <w:rsid w:val="006D6A87"/>
    <w:rsid w:val="006D6EAD"/>
    <w:rsid w:val="006D74FA"/>
    <w:rsid w:val="006D7D46"/>
    <w:rsid w:val="006E0DBB"/>
    <w:rsid w:val="006E1411"/>
    <w:rsid w:val="006E1AE5"/>
    <w:rsid w:val="006E331F"/>
    <w:rsid w:val="006E33F6"/>
    <w:rsid w:val="006E40E3"/>
    <w:rsid w:val="006E62C4"/>
    <w:rsid w:val="006E641D"/>
    <w:rsid w:val="006E7130"/>
    <w:rsid w:val="006F00D9"/>
    <w:rsid w:val="006F1EC3"/>
    <w:rsid w:val="006F49AC"/>
    <w:rsid w:val="006F5A37"/>
    <w:rsid w:val="006F5B56"/>
    <w:rsid w:val="00702644"/>
    <w:rsid w:val="0070266C"/>
    <w:rsid w:val="00703A35"/>
    <w:rsid w:val="00704DFA"/>
    <w:rsid w:val="0070670F"/>
    <w:rsid w:val="00706B68"/>
    <w:rsid w:val="00707448"/>
    <w:rsid w:val="00707539"/>
    <w:rsid w:val="00707D86"/>
    <w:rsid w:val="007103EF"/>
    <w:rsid w:val="0071155D"/>
    <w:rsid w:val="007116E5"/>
    <w:rsid w:val="00711887"/>
    <w:rsid w:val="0071191B"/>
    <w:rsid w:val="0071228D"/>
    <w:rsid w:val="007131FD"/>
    <w:rsid w:val="00714A37"/>
    <w:rsid w:val="00714F75"/>
    <w:rsid w:val="00717C44"/>
    <w:rsid w:val="00722F96"/>
    <w:rsid w:val="00723147"/>
    <w:rsid w:val="00723D61"/>
    <w:rsid w:val="007266B0"/>
    <w:rsid w:val="0072702F"/>
    <w:rsid w:val="00727914"/>
    <w:rsid w:val="00732F17"/>
    <w:rsid w:val="007335E6"/>
    <w:rsid w:val="0073423E"/>
    <w:rsid w:val="007343C6"/>
    <w:rsid w:val="00734874"/>
    <w:rsid w:val="00735052"/>
    <w:rsid w:val="0073624A"/>
    <w:rsid w:val="00736724"/>
    <w:rsid w:val="00737302"/>
    <w:rsid w:val="007375CA"/>
    <w:rsid w:val="00740E12"/>
    <w:rsid w:val="00742CB9"/>
    <w:rsid w:val="007434A5"/>
    <w:rsid w:val="00744014"/>
    <w:rsid w:val="00744B4B"/>
    <w:rsid w:val="00745AAB"/>
    <w:rsid w:val="00746FB5"/>
    <w:rsid w:val="007509E0"/>
    <w:rsid w:val="00751701"/>
    <w:rsid w:val="0075250E"/>
    <w:rsid w:val="00753DC8"/>
    <w:rsid w:val="00755994"/>
    <w:rsid w:val="00756366"/>
    <w:rsid w:val="00757ECA"/>
    <w:rsid w:val="00760B3F"/>
    <w:rsid w:val="00761616"/>
    <w:rsid w:val="00762BA4"/>
    <w:rsid w:val="00763BFB"/>
    <w:rsid w:val="00764145"/>
    <w:rsid w:val="007672E0"/>
    <w:rsid w:val="00767961"/>
    <w:rsid w:val="007702DC"/>
    <w:rsid w:val="0077095B"/>
    <w:rsid w:val="0077114C"/>
    <w:rsid w:val="0077289A"/>
    <w:rsid w:val="0077323F"/>
    <w:rsid w:val="00773B1B"/>
    <w:rsid w:val="007757D5"/>
    <w:rsid w:val="007769C2"/>
    <w:rsid w:val="00776B88"/>
    <w:rsid w:val="00777F2A"/>
    <w:rsid w:val="00780483"/>
    <w:rsid w:val="00780B1F"/>
    <w:rsid w:val="00780ED0"/>
    <w:rsid w:val="00780F24"/>
    <w:rsid w:val="007813B3"/>
    <w:rsid w:val="007815EE"/>
    <w:rsid w:val="00781E01"/>
    <w:rsid w:val="0078216B"/>
    <w:rsid w:val="00782A04"/>
    <w:rsid w:val="007872CD"/>
    <w:rsid w:val="007878D9"/>
    <w:rsid w:val="00787FFA"/>
    <w:rsid w:val="00790506"/>
    <w:rsid w:val="007925E0"/>
    <w:rsid w:val="007926B7"/>
    <w:rsid w:val="00794F47"/>
    <w:rsid w:val="00795357"/>
    <w:rsid w:val="007954C4"/>
    <w:rsid w:val="00795891"/>
    <w:rsid w:val="00795903"/>
    <w:rsid w:val="007A0797"/>
    <w:rsid w:val="007A1115"/>
    <w:rsid w:val="007A13E5"/>
    <w:rsid w:val="007A3B1B"/>
    <w:rsid w:val="007A431A"/>
    <w:rsid w:val="007A4FEF"/>
    <w:rsid w:val="007A7683"/>
    <w:rsid w:val="007B0344"/>
    <w:rsid w:val="007B112C"/>
    <w:rsid w:val="007B1146"/>
    <w:rsid w:val="007B1E7B"/>
    <w:rsid w:val="007B3386"/>
    <w:rsid w:val="007B366C"/>
    <w:rsid w:val="007B3960"/>
    <w:rsid w:val="007B43CD"/>
    <w:rsid w:val="007C05C2"/>
    <w:rsid w:val="007C1662"/>
    <w:rsid w:val="007C1817"/>
    <w:rsid w:val="007C304E"/>
    <w:rsid w:val="007C311A"/>
    <w:rsid w:val="007C363C"/>
    <w:rsid w:val="007C576F"/>
    <w:rsid w:val="007C5CBF"/>
    <w:rsid w:val="007C62AF"/>
    <w:rsid w:val="007D0F4B"/>
    <w:rsid w:val="007D21C8"/>
    <w:rsid w:val="007D4FBD"/>
    <w:rsid w:val="007D6A21"/>
    <w:rsid w:val="007D7A80"/>
    <w:rsid w:val="007E0865"/>
    <w:rsid w:val="007E0E35"/>
    <w:rsid w:val="007E1863"/>
    <w:rsid w:val="007E2A01"/>
    <w:rsid w:val="007E40DB"/>
    <w:rsid w:val="007E6249"/>
    <w:rsid w:val="007F20B6"/>
    <w:rsid w:val="007F2A67"/>
    <w:rsid w:val="007F2F33"/>
    <w:rsid w:val="007F30DB"/>
    <w:rsid w:val="007F3D57"/>
    <w:rsid w:val="007F3D89"/>
    <w:rsid w:val="007F55FF"/>
    <w:rsid w:val="007F6834"/>
    <w:rsid w:val="007F7994"/>
    <w:rsid w:val="007F7E7E"/>
    <w:rsid w:val="008012CD"/>
    <w:rsid w:val="00802CCF"/>
    <w:rsid w:val="00806AEA"/>
    <w:rsid w:val="00806F54"/>
    <w:rsid w:val="00810093"/>
    <w:rsid w:val="00814C22"/>
    <w:rsid w:val="008156F2"/>
    <w:rsid w:val="0081799E"/>
    <w:rsid w:val="00817B29"/>
    <w:rsid w:val="00817C30"/>
    <w:rsid w:val="00821DC3"/>
    <w:rsid w:val="008243C9"/>
    <w:rsid w:val="00825174"/>
    <w:rsid w:val="0082767E"/>
    <w:rsid w:val="00830EA3"/>
    <w:rsid w:val="00831303"/>
    <w:rsid w:val="00832065"/>
    <w:rsid w:val="00832653"/>
    <w:rsid w:val="00832875"/>
    <w:rsid w:val="00837364"/>
    <w:rsid w:val="00840895"/>
    <w:rsid w:val="00842642"/>
    <w:rsid w:val="00842A39"/>
    <w:rsid w:val="008451E4"/>
    <w:rsid w:val="00846540"/>
    <w:rsid w:val="008468D7"/>
    <w:rsid w:val="008525CE"/>
    <w:rsid w:val="00853542"/>
    <w:rsid w:val="00853A21"/>
    <w:rsid w:val="00857BFD"/>
    <w:rsid w:val="00860BAE"/>
    <w:rsid w:val="00861E2F"/>
    <w:rsid w:val="00865217"/>
    <w:rsid w:val="00870F1C"/>
    <w:rsid w:val="008721C7"/>
    <w:rsid w:val="008728D2"/>
    <w:rsid w:val="00873A1B"/>
    <w:rsid w:val="00880D92"/>
    <w:rsid w:val="00882DA0"/>
    <w:rsid w:val="00883C85"/>
    <w:rsid w:val="0088461A"/>
    <w:rsid w:val="00884A42"/>
    <w:rsid w:val="0088525E"/>
    <w:rsid w:val="00885F36"/>
    <w:rsid w:val="00890490"/>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B045A"/>
    <w:rsid w:val="008B05DF"/>
    <w:rsid w:val="008B0EEC"/>
    <w:rsid w:val="008B1098"/>
    <w:rsid w:val="008B21B8"/>
    <w:rsid w:val="008B22A4"/>
    <w:rsid w:val="008B305B"/>
    <w:rsid w:val="008B447D"/>
    <w:rsid w:val="008B698B"/>
    <w:rsid w:val="008B7CDE"/>
    <w:rsid w:val="008C12CB"/>
    <w:rsid w:val="008C276B"/>
    <w:rsid w:val="008C29F8"/>
    <w:rsid w:val="008C3500"/>
    <w:rsid w:val="008C3CE9"/>
    <w:rsid w:val="008D16F6"/>
    <w:rsid w:val="008D20A0"/>
    <w:rsid w:val="008D3D8C"/>
    <w:rsid w:val="008D5E02"/>
    <w:rsid w:val="008D628E"/>
    <w:rsid w:val="008D660A"/>
    <w:rsid w:val="008D6B0D"/>
    <w:rsid w:val="008D71F0"/>
    <w:rsid w:val="008D7D51"/>
    <w:rsid w:val="008E1B24"/>
    <w:rsid w:val="008E1D34"/>
    <w:rsid w:val="008E1FE8"/>
    <w:rsid w:val="008E20DA"/>
    <w:rsid w:val="008E2E29"/>
    <w:rsid w:val="008E3A7E"/>
    <w:rsid w:val="008E7B10"/>
    <w:rsid w:val="008E7DA9"/>
    <w:rsid w:val="008F0D80"/>
    <w:rsid w:val="008F1D52"/>
    <w:rsid w:val="008F4F93"/>
    <w:rsid w:val="008F754C"/>
    <w:rsid w:val="008F7E2F"/>
    <w:rsid w:val="00900053"/>
    <w:rsid w:val="00903C89"/>
    <w:rsid w:val="00903CE5"/>
    <w:rsid w:val="00904C63"/>
    <w:rsid w:val="00905AAE"/>
    <w:rsid w:val="00906BE7"/>
    <w:rsid w:val="00911C35"/>
    <w:rsid w:val="00912D81"/>
    <w:rsid w:val="00913127"/>
    <w:rsid w:val="009144ED"/>
    <w:rsid w:val="00915695"/>
    <w:rsid w:val="0091631C"/>
    <w:rsid w:val="00916B35"/>
    <w:rsid w:val="00916B87"/>
    <w:rsid w:val="00917D0E"/>
    <w:rsid w:val="00921247"/>
    <w:rsid w:val="00922070"/>
    <w:rsid w:val="00922CD2"/>
    <w:rsid w:val="009230EA"/>
    <w:rsid w:val="00925143"/>
    <w:rsid w:val="00925B1C"/>
    <w:rsid w:val="00926CC6"/>
    <w:rsid w:val="0093094A"/>
    <w:rsid w:val="00930AF9"/>
    <w:rsid w:val="0093212A"/>
    <w:rsid w:val="00933998"/>
    <w:rsid w:val="009360D6"/>
    <w:rsid w:val="00936340"/>
    <w:rsid w:val="00937020"/>
    <w:rsid w:val="0094049B"/>
    <w:rsid w:val="00940788"/>
    <w:rsid w:val="009407D0"/>
    <w:rsid w:val="0094166F"/>
    <w:rsid w:val="00941D9B"/>
    <w:rsid w:val="00942F04"/>
    <w:rsid w:val="00946051"/>
    <w:rsid w:val="009468E2"/>
    <w:rsid w:val="00946DF9"/>
    <w:rsid w:val="00947DC8"/>
    <w:rsid w:val="00953B1A"/>
    <w:rsid w:val="00953BCA"/>
    <w:rsid w:val="0095675F"/>
    <w:rsid w:val="009569DC"/>
    <w:rsid w:val="009615FD"/>
    <w:rsid w:val="00962F44"/>
    <w:rsid w:val="00963944"/>
    <w:rsid w:val="00965A9D"/>
    <w:rsid w:val="00966AB4"/>
    <w:rsid w:val="00967603"/>
    <w:rsid w:val="00967617"/>
    <w:rsid w:val="00967E9F"/>
    <w:rsid w:val="00971FC9"/>
    <w:rsid w:val="00972877"/>
    <w:rsid w:val="00972E6F"/>
    <w:rsid w:val="00973EDD"/>
    <w:rsid w:val="009748AE"/>
    <w:rsid w:val="00975727"/>
    <w:rsid w:val="0097666C"/>
    <w:rsid w:val="00976F86"/>
    <w:rsid w:val="00980F02"/>
    <w:rsid w:val="00981687"/>
    <w:rsid w:val="009822F6"/>
    <w:rsid w:val="00982B53"/>
    <w:rsid w:val="00985FAB"/>
    <w:rsid w:val="00986D8D"/>
    <w:rsid w:val="00986FAA"/>
    <w:rsid w:val="0098787A"/>
    <w:rsid w:val="00990439"/>
    <w:rsid w:val="00991555"/>
    <w:rsid w:val="00997D60"/>
    <w:rsid w:val="00997E31"/>
    <w:rsid w:val="009A2DD0"/>
    <w:rsid w:val="009A36A7"/>
    <w:rsid w:val="009A3DE5"/>
    <w:rsid w:val="009A3E51"/>
    <w:rsid w:val="009A4686"/>
    <w:rsid w:val="009A4A39"/>
    <w:rsid w:val="009A5028"/>
    <w:rsid w:val="009A5A43"/>
    <w:rsid w:val="009B0743"/>
    <w:rsid w:val="009B2A87"/>
    <w:rsid w:val="009B4051"/>
    <w:rsid w:val="009B47FD"/>
    <w:rsid w:val="009B601D"/>
    <w:rsid w:val="009B6BF8"/>
    <w:rsid w:val="009C2F6B"/>
    <w:rsid w:val="009C47CA"/>
    <w:rsid w:val="009C5415"/>
    <w:rsid w:val="009C569C"/>
    <w:rsid w:val="009C6D68"/>
    <w:rsid w:val="009D194D"/>
    <w:rsid w:val="009D3F21"/>
    <w:rsid w:val="009D42E3"/>
    <w:rsid w:val="009D5031"/>
    <w:rsid w:val="009D504B"/>
    <w:rsid w:val="009D6BF6"/>
    <w:rsid w:val="009E0B25"/>
    <w:rsid w:val="009E2809"/>
    <w:rsid w:val="009E2F5E"/>
    <w:rsid w:val="009E344E"/>
    <w:rsid w:val="009E4B46"/>
    <w:rsid w:val="009E6CDF"/>
    <w:rsid w:val="009E7E6D"/>
    <w:rsid w:val="009F02EE"/>
    <w:rsid w:val="009F128E"/>
    <w:rsid w:val="009F3303"/>
    <w:rsid w:val="009F5D1F"/>
    <w:rsid w:val="009F64DA"/>
    <w:rsid w:val="00A0045F"/>
    <w:rsid w:val="00A047F7"/>
    <w:rsid w:val="00A04813"/>
    <w:rsid w:val="00A0493F"/>
    <w:rsid w:val="00A056B6"/>
    <w:rsid w:val="00A06BA2"/>
    <w:rsid w:val="00A07524"/>
    <w:rsid w:val="00A076F4"/>
    <w:rsid w:val="00A1287D"/>
    <w:rsid w:val="00A137B3"/>
    <w:rsid w:val="00A16047"/>
    <w:rsid w:val="00A17EE6"/>
    <w:rsid w:val="00A206C1"/>
    <w:rsid w:val="00A20761"/>
    <w:rsid w:val="00A22579"/>
    <w:rsid w:val="00A25AF4"/>
    <w:rsid w:val="00A27CE1"/>
    <w:rsid w:val="00A3146B"/>
    <w:rsid w:val="00A31E2D"/>
    <w:rsid w:val="00A32743"/>
    <w:rsid w:val="00A3411B"/>
    <w:rsid w:val="00A34896"/>
    <w:rsid w:val="00A405DD"/>
    <w:rsid w:val="00A41650"/>
    <w:rsid w:val="00A4284B"/>
    <w:rsid w:val="00A47F39"/>
    <w:rsid w:val="00A50196"/>
    <w:rsid w:val="00A522C3"/>
    <w:rsid w:val="00A52B55"/>
    <w:rsid w:val="00A52D1D"/>
    <w:rsid w:val="00A5340D"/>
    <w:rsid w:val="00A53D12"/>
    <w:rsid w:val="00A5418E"/>
    <w:rsid w:val="00A541EF"/>
    <w:rsid w:val="00A54637"/>
    <w:rsid w:val="00A54ABA"/>
    <w:rsid w:val="00A54D1A"/>
    <w:rsid w:val="00A55654"/>
    <w:rsid w:val="00A57161"/>
    <w:rsid w:val="00A5751A"/>
    <w:rsid w:val="00A57E2B"/>
    <w:rsid w:val="00A60FF0"/>
    <w:rsid w:val="00A635E4"/>
    <w:rsid w:val="00A63890"/>
    <w:rsid w:val="00A64A30"/>
    <w:rsid w:val="00A6578F"/>
    <w:rsid w:val="00A67B2C"/>
    <w:rsid w:val="00A7077E"/>
    <w:rsid w:val="00A71844"/>
    <w:rsid w:val="00A72844"/>
    <w:rsid w:val="00A73134"/>
    <w:rsid w:val="00A7484C"/>
    <w:rsid w:val="00A755DE"/>
    <w:rsid w:val="00A755EE"/>
    <w:rsid w:val="00A76B85"/>
    <w:rsid w:val="00A80EA2"/>
    <w:rsid w:val="00A826DA"/>
    <w:rsid w:val="00A8353E"/>
    <w:rsid w:val="00A8374F"/>
    <w:rsid w:val="00A838A4"/>
    <w:rsid w:val="00A842E1"/>
    <w:rsid w:val="00A84A28"/>
    <w:rsid w:val="00A84EE5"/>
    <w:rsid w:val="00A84F7F"/>
    <w:rsid w:val="00A8597E"/>
    <w:rsid w:val="00A867DA"/>
    <w:rsid w:val="00A90B4E"/>
    <w:rsid w:val="00A91BBE"/>
    <w:rsid w:val="00A9214A"/>
    <w:rsid w:val="00A95D85"/>
    <w:rsid w:val="00AA1B2B"/>
    <w:rsid w:val="00AA36EF"/>
    <w:rsid w:val="00AA3FF2"/>
    <w:rsid w:val="00AA4A73"/>
    <w:rsid w:val="00AA6B76"/>
    <w:rsid w:val="00AB0BE5"/>
    <w:rsid w:val="00AB216E"/>
    <w:rsid w:val="00AB22DD"/>
    <w:rsid w:val="00AB4CC2"/>
    <w:rsid w:val="00AB5C80"/>
    <w:rsid w:val="00AB6623"/>
    <w:rsid w:val="00AC1631"/>
    <w:rsid w:val="00AC1F0C"/>
    <w:rsid w:val="00AC35C3"/>
    <w:rsid w:val="00AC394E"/>
    <w:rsid w:val="00AC5EAB"/>
    <w:rsid w:val="00AC68A2"/>
    <w:rsid w:val="00AD1034"/>
    <w:rsid w:val="00AD10E1"/>
    <w:rsid w:val="00AD184D"/>
    <w:rsid w:val="00AD1E3C"/>
    <w:rsid w:val="00AD41D2"/>
    <w:rsid w:val="00AD4888"/>
    <w:rsid w:val="00AD73C6"/>
    <w:rsid w:val="00AE035A"/>
    <w:rsid w:val="00AE3D4D"/>
    <w:rsid w:val="00AE4F2E"/>
    <w:rsid w:val="00AE6002"/>
    <w:rsid w:val="00AE6B01"/>
    <w:rsid w:val="00AF0EB9"/>
    <w:rsid w:val="00AF1B43"/>
    <w:rsid w:val="00AF41D6"/>
    <w:rsid w:val="00AF5D71"/>
    <w:rsid w:val="00B02D3E"/>
    <w:rsid w:val="00B02ED5"/>
    <w:rsid w:val="00B0328C"/>
    <w:rsid w:val="00B03A12"/>
    <w:rsid w:val="00B04047"/>
    <w:rsid w:val="00B04744"/>
    <w:rsid w:val="00B07446"/>
    <w:rsid w:val="00B0765E"/>
    <w:rsid w:val="00B07E4C"/>
    <w:rsid w:val="00B1047B"/>
    <w:rsid w:val="00B113EA"/>
    <w:rsid w:val="00B11BBE"/>
    <w:rsid w:val="00B11E56"/>
    <w:rsid w:val="00B14A9A"/>
    <w:rsid w:val="00B17B2B"/>
    <w:rsid w:val="00B20F78"/>
    <w:rsid w:val="00B22565"/>
    <w:rsid w:val="00B2272B"/>
    <w:rsid w:val="00B23DEE"/>
    <w:rsid w:val="00B24437"/>
    <w:rsid w:val="00B24675"/>
    <w:rsid w:val="00B2486B"/>
    <w:rsid w:val="00B24D12"/>
    <w:rsid w:val="00B26290"/>
    <w:rsid w:val="00B27E76"/>
    <w:rsid w:val="00B306F5"/>
    <w:rsid w:val="00B33355"/>
    <w:rsid w:val="00B348F6"/>
    <w:rsid w:val="00B34BD5"/>
    <w:rsid w:val="00B375A4"/>
    <w:rsid w:val="00B37B04"/>
    <w:rsid w:val="00B401AA"/>
    <w:rsid w:val="00B401C6"/>
    <w:rsid w:val="00B412FA"/>
    <w:rsid w:val="00B414DB"/>
    <w:rsid w:val="00B42791"/>
    <w:rsid w:val="00B458D8"/>
    <w:rsid w:val="00B46C9D"/>
    <w:rsid w:val="00B50D2E"/>
    <w:rsid w:val="00B515DC"/>
    <w:rsid w:val="00B51BBC"/>
    <w:rsid w:val="00B5247C"/>
    <w:rsid w:val="00B54D79"/>
    <w:rsid w:val="00B54DB4"/>
    <w:rsid w:val="00B60315"/>
    <w:rsid w:val="00B61A15"/>
    <w:rsid w:val="00B61FFC"/>
    <w:rsid w:val="00B633EA"/>
    <w:rsid w:val="00B637F4"/>
    <w:rsid w:val="00B63A96"/>
    <w:rsid w:val="00B64DD2"/>
    <w:rsid w:val="00B65CBB"/>
    <w:rsid w:val="00B66B7B"/>
    <w:rsid w:val="00B675D7"/>
    <w:rsid w:val="00B73DB5"/>
    <w:rsid w:val="00B74999"/>
    <w:rsid w:val="00B76025"/>
    <w:rsid w:val="00B763D4"/>
    <w:rsid w:val="00B77630"/>
    <w:rsid w:val="00B77D2A"/>
    <w:rsid w:val="00B80DE7"/>
    <w:rsid w:val="00B80ECF"/>
    <w:rsid w:val="00B813B1"/>
    <w:rsid w:val="00B82B1B"/>
    <w:rsid w:val="00B866B5"/>
    <w:rsid w:val="00B87658"/>
    <w:rsid w:val="00B93B5A"/>
    <w:rsid w:val="00B95134"/>
    <w:rsid w:val="00B96FDB"/>
    <w:rsid w:val="00B9782E"/>
    <w:rsid w:val="00B97F23"/>
    <w:rsid w:val="00BA0313"/>
    <w:rsid w:val="00BA0F25"/>
    <w:rsid w:val="00BA2552"/>
    <w:rsid w:val="00BA37C6"/>
    <w:rsid w:val="00BA3F2D"/>
    <w:rsid w:val="00BA4B47"/>
    <w:rsid w:val="00BA580C"/>
    <w:rsid w:val="00BA5AA9"/>
    <w:rsid w:val="00BA71E2"/>
    <w:rsid w:val="00BB00F8"/>
    <w:rsid w:val="00BB4302"/>
    <w:rsid w:val="00BC32E1"/>
    <w:rsid w:val="00BC6C19"/>
    <w:rsid w:val="00BC7660"/>
    <w:rsid w:val="00BD12B8"/>
    <w:rsid w:val="00BD29C4"/>
    <w:rsid w:val="00BD3444"/>
    <w:rsid w:val="00BD3EF0"/>
    <w:rsid w:val="00BD4CE1"/>
    <w:rsid w:val="00BD6238"/>
    <w:rsid w:val="00BD6F46"/>
    <w:rsid w:val="00BE0B6B"/>
    <w:rsid w:val="00BE1E43"/>
    <w:rsid w:val="00BE29C4"/>
    <w:rsid w:val="00BE65F7"/>
    <w:rsid w:val="00BE74C1"/>
    <w:rsid w:val="00BF06D9"/>
    <w:rsid w:val="00BF5126"/>
    <w:rsid w:val="00BF6269"/>
    <w:rsid w:val="00BF630C"/>
    <w:rsid w:val="00BF6C73"/>
    <w:rsid w:val="00BF734F"/>
    <w:rsid w:val="00C00232"/>
    <w:rsid w:val="00C025A0"/>
    <w:rsid w:val="00C0276E"/>
    <w:rsid w:val="00C02B27"/>
    <w:rsid w:val="00C04186"/>
    <w:rsid w:val="00C04CE7"/>
    <w:rsid w:val="00C05437"/>
    <w:rsid w:val="00C06348"/>
    <w:rsid w:val="00C07EC8"/>
    <w:rsid w:val="00C10B91"/>
    <w:rsid w:val="00C10E41"/>
    <w:rsid w:val="00C114F6"/>
    <w:rsid w:val="00C1313F"/>
    <w:rsid w:val="00C14468"/>
    <w:rsid w:val="00C14684"/>
    <w:rsid w:val="00C16693"/>
    <w:rsid w:val="00C1718F"/>
    <w:rsid w:val="00C21122"/>
    <w:rsid w:val="00C22643"/>
    <w:rsid w:val="00C2334F"/>
    <w:rsid w:val="00C2347D"/>
    <w:rsid w:val="00C241AF"/>
    <w:rsid w:val="00C25C29"/>
    <w:rsid w:val="00C272BB"/>
    <w:rsid w:val="00C275ED"/>
    <w:rsid w:val="00C27AE4"/>
    <w:rsid w:val="00C31D83"/>
    <w:rsid w:val="00C33071"/>
    <w:rsid w:val="00C33F97"/>
    <w:rsid w:val="00C357A5"/>
    <w:rsid w:val="00C37768"/>
    <w:rsid w:val="00C37F12"/>
    <w:rsid w:val="00C437E3"/>
    <w:rsid w:val="00C440AC"/>
    <w:rsid w:val="00C458B3"/>
    <w:rsid w:val="00C474C0"/>
    <w:rsid w:val="00C50A5A"/>
    <w:rsid w:val="00C54963"/>
    <w:rsid w:val="00C54B39"/>
    <w:rsid w:val="00C56DDD"/>
    <w:rsid w:val="00C602D0"/>
    <w:rsid w:val="00C603A5"/>
    <w:rsid w:val="00C6159F"/>
    <w:rsid w:val="00C62794"/>
    <w:rsid w:val="00C65954"/>
    <w:rsid w:val="00C67DB6"/>
    <w:rsid w:val="00C70E5E"/>
    <w:rsid w:val="00C72189"/>
    <w:rsid w:val="00C725AA"/>
    <w:rsid w:val="00C72AF2"/>
    <w:rsid w:val="00C7610F"/>
    <w:rsid w:val="00C7761E"/>
    <w:rsid w:val="00C77B9B"/>
    <w:rsid w:val="00C77E6E"/>
    <w:rsid w:val="00C77F09"/>
    <w:rsid w:val="00C803AD"/>
    <w:rsid w:val="00C803D0"/>
    <w:rsid w:val="00C81BD4"/>
    <w:rsid w:val="00C90DE6"/>
    <w:rsid w:val="00C90FCD"/>
    <w:rsid w:val="00C915AE"/>
    <w:rsid w:val="00C915D9"/>
    <w:rsid w:val="00C923AC"/>
    <w:rsid w:val="00C93D7A"/>
    <w:rsid w:val="00C94F97"/>
    <w:rsid w:val="00C95524"/>
    <w:rsid w:val="00C962B4"/>
    <w:rsid w:val="00C96358"/>
    <w:rsid w:val="00CA32B9"/>
    <w:rsid w:val="00CA45E9"/>
    <w:rsid w:val="00CA637B"/>
    <w:rsid w:val="00CA63EA"/>
    <w:rsid w:val="00CB1C6B"/>
    <w:rsid w:val="00CB2B72"/>
    <w:rsid w:val="00CB2D30"/>
    <w:rsid w:val="00CB471D"/>
    <w:rsid w:val="00CB54BD"/>
    <w:rsid w:val="00CB748E"/>
    <w:rsid w:val="00CC044C"/>
    <w:rsid w:val="00CC0509"/>
    <w:rsid w:val="00CC0F6C"/>
    <w:rsid w:val="00CC1860"/>
    <w:rsid w:val="00CC2D36"/>
    <w:rsid w:val="00CC7126"/>
    <w:rsid w:val="00CC7C5A"/>
    <w:rsid w:val="00CD08DA"/>
    <w:rsid w:val="00CD0AA5"/>
    <w:rsid w:val="00CD1757"/>
    <w:rsid w:val="00CD1A11"/>
    <w:rsid w:val="00CD2450"/>
    <w:rsid w:val="00CD3E27"/>
    <w:rsid w:val="00CD5A63"/>
    <w:rsid w:val="00CD5FAC"/>
    <w:rsid w:val="00CE004A"/>
    <w:rsid w:val="00CE02FC"/>
    <w:rsid w:val="00CE33A3"/>
    <w:rsid w:val="00CE37D2"/>
    <w:rsid w:val="00CE4B44"/>
    <w:rsid w:val="00CE5FF1"/>
    <w:rsid w:val="00CE7E40"/>
    <w:rsid w:val="00CF2B9A"/>
    <w:rsid w:val="00CF326F"/>
    <w:rsid w:val="00CF55EB"/>
    <w:rsid w:val="00CF684E"/>
    <w:rsid w:val="00CF7028"/>
    <w:rsid w:val="00D002BB"/>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62D0"/>
    <w:rsid w:val="00D2717D"/>
    <w:rsid w:val="00D31702"/>
    <w:rsid w:val="00D33658"/>
    <w:rsid w:val="00D336E3"/>
    <w:rsid w:val="00D34C60"/>
    <w:rsid w:val="00D3503D"/>
    <w:rsid w:val="00D35A55"/>
    <w:rsid w:val="00D36482"/>
    <w:rsid w:val="00D370B3"/>
    <w:rsid w:val="00D420FF"/>
    <w:rsid w:val="00D44C79"/>
    <w:rsid w:val="00D459D8"/>
    <w:rsid w:val="00D471C0"/>
    <w:rsid w:val="00D50E5C"/>
    <w:rsid w:val="00D5104F"/>
    <w:rsid w:val="00D52663"/>
    <w:rsid w:val="00D52F30"/>
    <w:rsid w:val="00D545A0"/>
    <w:rsid w:val="00D54C7C"/>
    <w:rsid w:val="00D57BF7"/>
    <w:rsid w:val="00D57C1E"/>
    <w:rsid w:val="00D636E1"/>
    <w:rsid w:val="00D64D2A"/>
    <w:rsid w:val="00D65DE9"/>
    <w:rsid w:val="00D705FC"/>
    <w:rsid w:val="00D726E8"/>
    <w:rsid w:val="00D72FD8"/>
    <w:rsid w:val="00D76BAE"/>
    <w:rsid w:val="00D77364"/>
    <w:rsid w:val="00D9149B"/>
    <w:rsid w:val="00D91BCC"/>
    <w:rsid w:val="00D91FFB"/>
    <w:rsid w:val="00D95085"/>
    <w:rsid w:val="00D97068"/>
    <w:rsid w:val="00DA1FDB"/>
    <w:rsid w:val="00DA2B8C"/>
    <w:rsid w:val="00DA3F39"/>
    <w:rsid w:val="00DA50A4"/>
    <w:rsid w:val="00DA5583"/>
    <w:rsid w:val="00DA6927"/>
    <w:rsid w:val="00DA7194"/>
    <w:rsid w:val="00DA7667"/>
    <w:rsid w:val="00DA7A59"/>
    <w:rsid w:val="00DA7BA8"/>
    <w:rsid w:val="00DB0BF9"/>
    <w:rsid w:val="00DB356E"/>
    <w:rsid w:val="00DB4339"/>
    <w:rsid w:val="00DB4D59"/>
    <w:rsid w:val="00DB7980"/>
    <w:rsid w:val="00DC2460"/>
    <w:rsid w:val="00DC29D2"/>
    <w:rsid w:val="00DC2AFD"/>
    <w:rsid w:val="00DC31F0"/>
    <w:rsid w:val="00DC3353"/>
    <w:rsid w:val="00DC4C86"/>
    <w:rsid w:val="00DC5BA3"/>
    <w:rsid w:val="00DC69DA"/>
    <w:rsid w:val="00DC7B23"/>
    <w:rsid w:val="00DD0045"/>
    <w:rsid w:val="00DD0EE5"/>
    <w:rsid w:val="00DD2AE7"/>
    <w:rsid w:val="00DD3D87"/>
    <w:rsid w:val="00DD3FF5"/>
    <w:rsid w:val="00DD4624"/>
    <w:rsid w:val="00DD4D5A"/>
    <w:rsid w:val="00DD704B"/>
    <w:rsid w:val="00DD78A0"/>
    <w:rsid w:val="00DE0B34"/>
    <w:rsid w:val="00DE0BF3"/>
    <w:rsid w:val="00DE21FD"/>
    <w:rsid w:val="00DE3875"/>
    <w:rsid w:val="00DE5CDB"/>
    <w:rsid w:val="00DF0213"/>
    <w:rsid w:val="00DF086F"/>
    <w:rsid w:val="00DF0A25"/>
    <w:rsid w:val="00DF14D8"/>
    <w:rsid w:val="00DF1C9D"/>
    <w:rsid w:val="00DF234F"/>
    <w:rsid w:val="00DF2EB8"/>
    <w:rsid w:val="00E0157D"/>
    <w:rsid w:val="00E016E2"/>
    <w:rsid w:val="00E02887"/>
    <w:rsid w:val="00E074AC"/>
    <w:rsid w:val="00E075A1"/>
    <w:rsid w:val="00E10986"/>
    <w:rsid w:val="00E1146E"/>
    <w:rsid w:val="00E11955"/>
    <w:rsid w:val="00E1416D"/>
    <w:rsid w:val="00E14BA6"/>
    <w:rsid w:val="00E15C1B"/>
    <w:rsid w:val="00E1697F"/>
    <w:rsid w:val="00E171A0"/>
    <w:rsid w:val="00E206A1"/>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5960"/>
    <w:rsid w:val="00E35D8F"/>
    <w:rsid w:val="00E35E14"/>
    <w:rsid w:val="00E36732"/>
    <w:rsid w:val="00E37592"/>
    <w:rsid w:val="00E41177"/>
    <w:rsid w:val="00E42022"/>
    <w:rsid w:val="00E437D5"/>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5F6F"/>
    <w:rsid w:val="00E66035"/>
    <w:rsid w:val="00E66CB5"/>
    <w:rsid w:val="00E72A12"/>
    <w:rsid w:val="00E72B96"/>
    <w:rsid w:val="00E72FF2"/>
    <w:rsid w:val="00E73194"/>
    <w:rsid w:val="00E73753"/>
    <w:rsid w:val="00E81AE9"/>
    <w:rsid w:val="00E83544"/>
    <w:rsid w:val="00E909C2"/>
    <w:rsid w:val="00E917E4"/>
    <w:rsid w:val="00E92578"/>
    <w:rsid w:val="00E93499"/>
    <w:rsid w:val="00E945F0"/>
    <w:rsid w:val="00E948F1"/>
    <w:rsid w:val="00E95372"/>
    <w:rsid w:val="00E956ED"/>
    <w:rsid w:val="00E964AE"/>
    <w:rsid w:val="00E96B78"/>
    <w:rsid w:val="00EA27D9"/>
    <w:rsid w:val="00EA2F58"/>
    <w:rsid w:val="00EA40D8"/>
    <w:rsid w:val="00EA421F"/>
    <w:rsid w:val="00EA4515"/>
    <w:rsid w:val="00EA630C"/>
    <w:rsid w:val="00EA6781"/>
    <w:rsid w:val="00EB0C8D"/>
    <w:rsid w:val="00EB18A4"/>
    <w:rsid w:val="00EB37B3"/>
    <w:rsid w:val="00EB3DF4"/>
    <w:rsid w:val="00EB57D9"/>
    <w:rsid w:val="00EB5892"/>
    <w:rsid w:val="00EB5F11"/>
    <w:rsid w:val="00EC09A3"/>
    <w:rsid w:val="00EC117B"/>
    <w:rsid w:val="00EC1482"/>
    <w:rsid w:val="00EC1879"/>
    <w:rsid w:val="00EC1A8B"/>
    <w:rsid w:val="00EC265B"/>
    <w:rsid w:val="00EC26BB"/>
    <w:rsid w:val="00EC299A"/>
    <w:rsid w:val="00EC318B"/>
    <w:rsid w:val="00EC4FD5"/>
    <w:rsid w:val="00EC5124"/>
    <w:rsid w:val="00EC6BBD"/>
    <w:rsid w:val="00ED06E1"/>
    <w:rsid w:val="00ED0E60"/>
    <w:rsid w:val="00ED1331"/>
    <w:rsid w:val="00ED216F"/>
    <w:rsid w:val="00ED2858"/>
    <w:rsid w:val="00ED676A"/>
    <w:rsid w:val="00ED6DBD"/>
    <w:rsid w:val="00ED792C"/>
    <w:rsid w:val="00ED7FD1"/>
    <w:rsid w:val="00EE1953"/>
    <w:rsid w:val="00EE295F"/>
    <w:rsid w:val="00EE2CF9"/>
    <w:rsid w:val="00EE57F2"/>
    <w:rsid w:val="00EE7273"/>
    <w:rsid w:val="00EF2632"/>
    <w:rsid w:val="00EF3D72"/>
    <w:rsid w:val="00EF3E7E"/>
    <w:rsid w:val="00EF5729"/>
    <w:rsid w:val="00F00A99"/>
    <w:rsid w:val="00F049B3"/>
    <w:rsid w:val="00F05691"/>
    <w:rsid w:val="00F07981"/>
    <w:rsid w:val="00F104BF"/>
    <w:rsid w:val="00F10FBC"/>
    <w:rsid w:val="00F1179E"/>
    <w:rsid w:val="00F1248B"/>
    <w:rsid w:val="00F1518A"/>
    <w:rsid w:val="00F15197"/>
    <w:rsid w:val="00F15430"/>
    <w:rsid w:val="00F159B6"/>
    <w:rsid w:val="00F15BD4"/>
    <w:rsid w:val="00F16A4D"/>
    <w:rsid w:val="00F20CDA"/>
    <w:rsid w:val="00F21CDE"/>
    <w:rsid w:val="00F22DA8"/>
    <w:rsid w:val="00F247E0"/>
    <w:rsid w:val="00F27372"/>
    <w:rsid w:val="00F27811"/>
    <w:rsid w:val="00F30CCD"/>
    <w:rsid w:val="00F30CF9"/>
    <w:rsid w:val="00F31F40"/>
    <w:rsid w:val="00F32E66"/>
    <w:rsid w:val="00F32FE0"/>
    <w:rsid w:val="00F36971"/>
    <w:rsid w:val="00F375E6"/>
    <w:rsid w:val="00F37E1F"/>
    <w:rsid w:val="00F4194C"/>
    <w:rsid w:val="00F41E0C"/>
    <w:rsid w:val="00F4286A"/>
    <w:rsid w:val="00F4413B"/>
    <w:rsid w:val="00F44356"/>
    <w:rsid w:val="00F45611"/>
    <w:rsid w:val="00F464B6"/>
    <w:rsid w:val="00F47186"/>
    <w:rsid w:val="00F50062"/>
    <w:rsid w:val="00F51637"/>
    <w:rsid w:val="00F5458B"/>
    <w:rsid w:val="00F56926"/>
    <w:rsid w:val="00F5772A"/>
    <w:rsid w:val="00F5782E"/>
    <w:rsid w:val="00F57D52"/>
    <w:rsid w:val="00F61A5A"/>
    <w:rsid w:val="00F61DBA"/>
    <w:rsid w:val="00F621A7"/>
    <w:rsid w:val="00F6288B"/>
    <w:rsid w:val="00F64E2D"/>
    <w:rsid w:val="00F64FAC"/>
    <w:rsid w:val="00F65164"/>
    <w:rsid w:val="00F66217"/>
    <w:rsid w:val="00F671B4"/>
    <w:rsid w:val="00F730E8"/>
    <w:rsid w:val="00F7775F"/>
    <w:rsid w:val="00F77A3E"/>
    <w:rsid w:val="00F802A0"/>
    <w:rsid w:val="00F81E9C"/>
    <w:rsid w:val="00F822E7"/>
    <w:rsid w:val="00F824DD"/>
    <w:rsid w:val="00F82FA4"/>
    <w:rsid w:val="00F92E8F"/>
    <w:rsid w:val="00F930D0"/>
    <w:rsid w:val="00F932DF"/>
    <w:rsid w:val="00F933D8"/>
    <w:rsid w:val="00F939E5"/>
    <w:rsid w:val="00F93C13"/>
    <w:rsid w:val="00F94D26"/>
    <w:rsid w:val="00F967B7"/>
    <w:rsid w:val="00FA5169"/>
    <w:rsid w:val="00FA70C4"/>
    <w:rsid w:val="00FA7FB8"/>
    <w:rsid w:val="00FB1832"/>
    <w:rsid w:val="00FB2AB1"/>
    <w:rsid w:val="00FB2F42"/>
    <w:rsid w:val="00FB4D04"/>
    <w:rsid w:val="00FB4F25"/>
    <w:rsid w:val="00FB5105"/>
    <w:rsid w:val="00FC039E"/>
    <w:rsid w:val="00FC0588"/>
    <w:rsid w:val="00FC7173"/>
    <w:rsid w:val="00FD04BA"/>
    <w:rsid w:val="00FD06F5"/>
    <w:rsid w:val="00FD18AB"/>
    <w:rsid w:val="00FD30C3"/>
    <w:rsid w:val="00FD3401"/>
    <w:rsid w:val="00FD54B7"/>
    <w:rsid w:val="00FD667E"/>
    <w:rsid w:val="00FD6A07"/>
    <w:rsid w:val="00FE3FBF"/>
    <w:rsid w:val="00FE7263"/>
    <w:rsid w:val="00FF0613"/>
    <w:rsid w:val="00FF0CC3"/>
    <w:rsid w:val="00FF0FDB"/>
    <w:rsid w:val="00FF14E1"/>
    <w:rsid w:val="00FF61AE"/>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fill="f" fillcolor="none [3213]">
      <v:fill color="none [3213]" on="f"/>
      <v:stroke dashstyle="dash" weight="1pt"/>
      <o:colormru v:ext="edit" colors="#9a70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Theme="minorEastAsia"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0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Ind w:w="0" w:type="dxa"/>
      <w:tblCellMar>
        <w:top w:w="0" w:type="dxa"/>
        <w:left w:w="0" w:type="dxa"/>
        <w:bottom w:w="0" w:type="dxa"/>
        <w:right w:w="0" w:type="dxa"/>
      </w:tblCellMar>
    </w:tbl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s>
</file>

<file path=word/webSettings.xml><?xml version="1.0" encoding="utf-8"?>
<w:webSettings xmlns:r="http://schemas.openxmlformats.org/officeDocument/2006/relationships" xmlns:w="http://schemas.openxmlformats.org/wordprocessingml/2006/main">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3236906">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3850038">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355188">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38773512">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59780021">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04A8E-C5D2-464A-91F0-07DAE6E2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369</Words>
  <Characters>2108</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Windows 사용자</cp:lastModifiedBy>
  <cp:revision>4</cp:revision>
  <cp:lastPrinted>2016-06-20T18:43:00Z</cp:lastPrinted>
  <dcterms:created xsi:type="dcterms:W3CDTF">2020-09-14T08:59:00Z</dcterms:created>
  <dcterms:modified xsi:type="dcterms:W3CDTF">2020-09-14T09:03:00Z</dcterms:modified>
</cp:coreProperties>
</file>